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1D" w:rsidRPr="00584A6B" w:rsidRDefault="00DC4F1D" w:rsidP="00DC4F1D">
      <w:pPr>
        <w:jc w:val="both"/>
        <w:rPr>
          <w:rFonts w:ascii="Times New Roman" w:hAnsi="Times New Roman"/>
          <w:b/>
          <w:color w:val="000000"/>
          <w:sz w:val="28"/>
          <w:szCs w:val="28"/>
        </w:rPr>
      </w:pPr>
      <w:r w:rsidRPr="00584A6B">
        <w:rPr>
          <w:rFonts w:ascii="Times New Roman" w:hAnsi="Times New Roman"/>
          <w:b/>
          <w:color w:val="000000"/>
          <w:sz w:val="28"/>
          <w:szCs w:val="28"/>
        </w:rPr>
        <w:t>BCH ĐOÀN TỈNH ĐẮK NÔNG</w:t>
      </w:r>
      <w:r>
        <w:rPr>
          <w:rFonts w:ascii="Times New Roman" w:hAnsi="Times New Roman"/>
          <w:b/>
          <w:color w:val="000000"/>
          <w:sz w:val="28"/>
          <w:szCs w:val="28"/>
        </w:rPr>
        <w:t xml:space="preserve">             </w:t>
      </w:r>
      <w:r w:rsidRPr="00584A6B">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C43F9C">
        <w:rPr>
          <w:rFonts w:ascii="Times New Roman" w:hAnsi="Times New Roman"/>
          <w:b/>
          <w:color w:val="000000"/>
          <w:sz w:val="30"/>
          <w:szCs w:val="30"/>
          <w:u w:val="single"/>
        </w:rPr>
        <w:t>ĐOÀN TNCS HỒ CHÍ MINH</w:t>
      </w:r>
    </w:p>
    <w:p w:rsidR="00DC4F1D" w:rsidRPr="00584A6B" w:rsidRDefault="00DC4F1D" w:rsidP="00DC4F1D">
      <w:pPr>
        <w:jc w:val="both"/>
        <w:rPr>
          <w:rFonts w:ascii="Times New Roman" w:hAnsi="Times New Roman"/>
          <w:b/>
          <w:color w:val="000000"/>
          <w:sz w:val="28"/>
          <w:szCs w:val="28"/>
        </w:rPr>
      </w:pPr>
      <w:r>
        <w:rPr>
          <w:rFonts w:ascii="Times New Roman" w:hAnsi="Times New Roman"/>
          <w:b/>
          <w:color w:val="000000"/>
          <w:sz w:val="28"/>
          <w:szCs w:val="28"/>
        </w:rPr>
        <w:t xml:space="preserve">                      ***                                         </w:t>
      </w:r>
    </w:p>
    <w:p w:rsidR="00DC4F1D" w:rsidRDefault="002B05CE" w:rsidP="00DC4F1D">
      <w:pPr>
        <w:jc w:val="both"/>
        <w:rPr>
          <w:rFonts w:ascii="Times New Roman" w:hAnsi="Times New Roman"/>
          <w:b/>
          <w:color w:val="000000"/>
          <w:sz w:val="28"/>
          <w:szCs w:val="28"/>
        </w:rPr>
      </w:pPr>
      <w:r>
        <w:rPr>
          <w:rFonts w:ascii="Times New Roman" w:hAnsi="Times New Roman"/>
          <w:i/>
          <w:color w:val="000000"/>
          <w:sz w:val="28"/>
          <w:szCs w:val="28"/>
        </w:rPr>
        <w:t xml:space="preserve">         </w:t>
      </w:r>
      <w:r w:rsidR="00DC4F1D" w:rsidRPr="00584A6B">
        <w:rPr>
          <w:rFonts w:ascii="Times New Roman" w:hAnsi="Times New Roman"/>
          <w:color w:val="000000"/>
          <w:sz w:val="28"/>
          <w:szCs w:val="28"/>
        </w:rPr>
        <w:t>Số</w:t>
      </w:r>
      <w:r w:rsidR="00DC4F1D">
        <w:rPr>
          <w:rFonts w:ascii="Times New Roman" w:hAnsi="Times New Roman"/>
          <w:color w:val="000000"/>
          <w:sz w:val="28"/>
          <w:szCs w:val="28"/>
        </w:rPr>
        <w:t>:</w:t>
      </w:r>
      <w:r w:rsidR="003F6AEB">
        <w:rPr>
          <w:rFonts w:ascii="Times New Roman" w:hAnsi="Times New Roman"/>
          <w:color w:val="000000"/>
          <w:sz w:val="28"/>
          <w:szCs w:val="28"/>
        </w:rPr>
        <w:t xml:space="preserve"> 206</w:t>
      </w:r>
      <w:r w:rsidR="00DC4F1D">
        <w:rPr>
          <w:rFonts w:ascii="Times New Roman" w:hAnsi="Times New Roman"/>
          <w:color w:val="000000"/>
          <w:sz w:val="28"/>
          <w:szCs w:val="28"/>
        </w:rPr>
        <w:t>-KH</w:t>
      </w:r>
      <w:r w:rsidR="00DC4F1D" w:rsidRPr="00584A6B">
        <w:rPr>
          <w:rFonts w:ascii="Times New Roman" w:hAnsi="Times New Roman"/>
          <w:color w:val="000000"/>
          <w:sz w:val="28"/>
          <w:szCs w:val="28"/>
        </w:rPr>
        <w:t>/TĐTN-</w:t>
      </w:r>
      <w:r w:rsidR="00DC4F1D">
        <w:rPr>
          <w:rFonts w:ascii="Times New Roman" w:hAnsi="Times New Roman"/>
          <w:color w:val="000000"/>
          <w:sz w:val="28"/>
          <w:szCs w:val="28"/>
        </w:rPr>
        <w:t>B</w:t>
      </w:r>
      <w:r w:rsidR="00DC4F1D" w:rsidRPr="00584A6B">
        <w:rPr>
          <w:rFonts w:ascii="Times New Roman" w:hAnsi="Times New Roman"/>
          <w:color w:val="000000"/>
          <w:sz w:val="28"/>
          <w:szCs w:val="28"/>
        </w:rPr>
        <w:t>TG</w:t>
      </w:r>
      <w:r w:rsidR="00DC4F1D">
        <w:rPr>
          <w:rFonts w:ascii="Times New Roman" w:hAnsi="Times New Roman"/>
          <w:i/>
          <w:color w:val="000000"/>
          <w:sz w:val="28"/>
          <w:szCs w:val="28"/>
        </w:rPr>
        <w:t xml:space="preserve">               </w:t>
      </w:r>
      <w:r>
        <w:rPr>
          <w:rFonts w:ascii="Times New Roman" w:hAnsi="Times New Roman"/>
          <w:i/>
          <w:color w:val="000000"/>
          <w:sz w:val="28"/>
          <w:szCs w:val="28"/>
        </w:rPr>
        <w:t xml:space="preserve">  </w:t>
      </w:r>
      <w:r w:rsidR="00DC4F1D" w:rsidRPr="00584A6B">
        <w:rPr>
          <w:rFonts w:ascii="Times New Roman" w:hAnsi="Times New Roman"/>
          <w:i/>
          <w:color w:val="000000"/>
          <w:sz w:val="28"/>
          <w:szCs w:val="28"/>
        </w:rPr>
        <w:t>Đắ</w:t>
      </w:r>
      <w:r w:rsidR="003F6AEB">
        <w:rPr>
          <w:rFonts w:ascii="Times New Roman" w:hAnsi="Times New Roman"/>
          <w:i/>
          <w:color w:val="000000"/>
          <w:sz w:val="28"/>
          <w:szCs w:val="28"/>
        </w:rPr>
        <w:t>k Nông, ngày 05 tháng 4</w:t>
      </w:r>
      <w:r w:rsidR="00DC4F1D">
        <w:rPr>
          <w:rFonts w:ascii="Times New Roman" w:hAnsi="Times New Roman"/>
          <w:i/>
          <w:color w:val="000000"/>
          <w:sz w:val="28"/>
          <w:szCs w:val="28"/>
        </w:rPr>
        <w:t xml:space="preserve"> năm 2021</w:t>
      </w:r>
    </w:p>
    <w:p w:rsidR="002A28DE" w:rsidRDefault="002A28DE"/>
    <w:p w:rsidR="00DC4F1D" w:rsidRPr="00DC4F1D" w:rsidRDefault="00DC4F1D">
      <w:pPr>
        <w:rPr>
          <w:sz w:val="28"/>
          <w:szCs w:val="28"/>
        </w:rPr>
      </w:pPr>
    </w:p>
    <w:p w:rsidR="00DC4F1D" w:rsidRPr="00DC4F1D" w:rsidRDefault="00DC4F1D" w:rsidP="00367B5F">
      <w:pPr>
        <w:jc w:val="center"/>
        <w:rPr>
          <w:rFonts w:ascii="Times New Roman" w:hAnsi="Times New Roman"/>
          <w:b/>
          <w:sz w:val="28"/>
          <w:szCs w:val="28"/>
        </w:rPr>
      </w:pPr>
      <w:r w:rsidRPr="00DC4F1D">
        <w:rPr>
          <w:rFonts w:ascii="Times New Roman" w:hAnsi="Times New Roman"/>
          <w:b/>
          <w:sz w:val="28"/>
          <w:szCs w:val="28"/>
        </w:rPr>
        <w:t>KẾ HOẠCH</w:t>
      </w:r>
    </w:p>
    <w:p w:rsidR="00575970" w:rsidRPr="00367B5F" w:rsidRDefault="00DC4F1D" w:rsidP="00367B5F">
      <w:pPr>
        <w:jc w:val="center"/>
        <w:rPr>
          <w:rFonts w:ascii="Times New Roman" w:hAnsi="Times New Roman"/>
          <w:b/>
          <w:sz w:val="28"/>
          <w:szCs w:val="28"/>
        </w:rPr>
      </w:pPr>
      <w:r w:rsidRPr="00367B5F">
        <w:rPr>
          <w:rFonts w:ascii="Times New Roman" w:hAnsi="Times New Roman"/>
          <w:b/>
          <w:sz w:val="28"/>
          <w:szCs w:val="28"/>
        </w:rPr>
        <w:t xml:space="preserve">Tổ chức sơ kết 5 năm </w:t>
      </w:r>
      <w:r w:rsidR="00422BB9" w:rsidRPr="00367B5F">
        <w:rPr>
          <w:rFonts w:ascii="Times New Roman" w:hAnsi="Times New Roman"/>
          <w:b/>
          <w:sz w:val="28"/>
          <w:szCs w:val="28"/>
        </w:rPr>
        <w:t xml:space="preserve">thực hiện </w:t>
      </w:r>
      <w:r w:rsidRPr="00367B5F">
        <w:rPr>
          <w:rFonts w:ascii="Times New Roman" w:hAnsi="Times New Roman"/>
          <w:b/>
          <w:sz w:val="28"/>
          <w:szCs w:val="28"/>
        </w:rPr>
        <w:t>Chỉ thị 05-CT/TW của Bộ Ch</w:t>
      </w:r>
      <w:r w:rsidRPr="00367B5F">
        <w:rPr>
          <w:rFonts w:ascii="Times New Roman" w:hAnsi="Times New Roman" w:hint="cs"/>
          <w:b/>
          <w:sz w:val="28"/>
          <w:szCs w:val="28"/>
        </w:rPr>
        <w:t>í</w:t>
      </w:r>
      <w:r w:rsidRPr="00367B5F">
        <w:rPr>
          <w:rFonts w:ascii="Times New Roman" w:hAnsi="Times New Roman"/>
          <w:b/>
          <w:sz w:val="28"/>
          <w:szCs w:val="28"/>
        </w:rPr>
        <w:t>nh trị về</w:t>
      </w:r>
    </w:p>
    <w:p w:rsidR="00DC4F1D" w:rsidRPr="00367B5F" w:rsidRDefault="00575970" w:rsidP="00367B5F">
      <w:pPr>
        <w:jc w:val="center"/>
        <w:rPr>
          <w:rFonts w:ascii="Times New Roman" w:hAnsi="Times New Roman"/>
          <w:b/>
          <w:sz w:val="28"/>
          <w:szCs w:val="28"/>
        </w:rPr>
      </w:pPr>
      <w:r w:rsidRPr="00367B5F">
        <w:rPr>
          <w:rFonts w:ascii="Times New Roman" w:hAnsi="Times New Roman"/>
          <w:b/>
          <w:sz w:val="28"/>
          <w:szCs w:val="28"/>
        </w:rPr>
        <w:t xml:space="preserve">học </w:t>
      </w:r>
      <w:r w:rsidR="00DC4F1D" w:rsidRPr="00367B5F">
        <w:rPr>
          <w:rFonts w:ascii="Times New Roman" w:hAnsi="Times New Roman"/>
          <w:b/>
          <w:sz w:val="28"/>
          <w:szCs w:val="28"/>
        </w:rPr>
        <w:t>tập v</w:t>
      </w:r>
      <w:r w:rsidR="00DC4F1D" w:rsidRPr="00367B5F">
        <w:rPr>
          <w:rFonts w:ascii="Times New Roman" w:hAnsi="Times New Roman" w:hint="cs"/>
          <w:b/>
          <w:sz w:val="28"/>
          <w:szCs w:val="28"/>
        </w:rPr>
        <w:t>à</w:t>
      </w:r>
      <w:r w:rsidR="00DC4F1D" w:rsidRPr="00367B5F">
        <w:rPr>
          <w:rFonts w:ascii="Times New Roman" w:hAnsi="Times New Roman"/>
          <w:b/>
          <w:sz w:val="28"/>
          <w:szCs w:val="28"/>
        </w:rPr>
        <w:t xml:space="preserve"> l</w:t>
      </w:r>
      <w:r w:rsidR="00DC4F1D" w:rsidRPr="00367B5F">
        <w:rPr>
          <w:rFonts w:ascii="Times New Roman" w:hAnsi="Times New Roman" w:hint="cs"/>
          <w:b/>
          <w:sz w:val="28"/>
          <w:szCs w:val="28"/>
        </w:rPr>
        <w:t>à</w:t>
      </w:r>
      <w:r w:rsidR="00DC4F1D" w:rsidRPr="00367B5F">
        <w:rPr>
          <w:rFonts w:ascii="Times New Roman" w:hAnsi="Times New Roman"/>
          <w:b/>
          <w:sz w:val="28"/>
          <w:szCs w:val="28"/>
        </w:rPr>
        <w:t>m theo t</w:t>
      </w:r>
      <w:r w:rsidR="00DC4F1D" w:rsidRPr="00367B5F">
        <w:rPr>
          <w:rFonts w:ascii="Times New Roman" w:hAnsi="Times New Roman" w:hint="cs"/>
          <w:b/>
          <w:sz w:val="28"/>
          <w:szCs w:val="28"/>
        </w:rPr>
        <w:t>ư</w:t>
      </w:r>
      <w:r w:rsidR="00DC4F1D" w:rsidRPr="00367B5F">
        <w:rPr>
          <w:rFonts w:ascii="Times New Roman" w:hAnsi="Times New Roman"/>
          <w:b/>
          <w:sz w:val="28"/>
          <w:szCs w:val="28"/>
        </w:rPr>
        <w:t xml:space="preserve"> t</w:t>
      </w:r>
      <w:r w:rsidR="00DC4F1D" w:rsidRPr="00367B5F">
        <w:rPr>
          <w:rFonts w:ascii="Times New Roman" w:hAnsi="Times New Roman" w:hint="cs"/>
          <w:b/>
          <w:sz w:val="28"/>
          <w:szCs w:val="28"/>
        </w:rPr>
        <w:t>ư</w:t>
      </w:r>
      <w:r w:rsidR="00DC4F1D" w:rsidRPr="00367B5F">
        <w:rPr>
          <w:rFonts w:ascii="Times New Roman" w:hAnsi="Times New Roman"/>
          <w:b/>
          <w:sz w:val="28"/>
          <w:szCs w:val="28"/>
        </w:rPr>
        <w:t xml:space="preserve">ởng, </w:t>
      </w:r>
      <w:r w:rsidR="00DC4F1D" w:rsidRPr="00367B5F">
        <w:rPr>
          <w:rFonts w:ascii="Times New Roman" w:hAnsi="Times New Roman" w:hint="cs"/>
          <w:b/>
          <w:sz w:val="28"/>
          <w:szCs w:val="28"/>
        </w:rPr>
        <w:t>đ</w:t>
      </w:r>
      <w:r w:rsidR="00DC4F1D" w:rsidRPr="00367B5F">
        <w:rPr>
          <w:rFonts w:ascii="Times New Roman" w:hAnsi="Times New Roman"/>
          <w:b/>
          <w:sz w:val="28"/>
          <w:szCs w:val="28"/>
        </w:rPr>
        <w:t xml:space="preserve">ạo </w:t>
      </w:r>
      <w:r w:rsidR="00DC4F1D" w:rsidRPr="00367B5F">
        <w:rPr>
          <w:rFonts w:ascii="Times New Roman" w:hAnsi="Times New Roman" w:hint="cs"/>
          <w:b/>
          <w:sz w:val="28"/>
          <w:szCs w:val="28"/>
        </w:rPr>
        <w:t>đ</w:t>
      </w:r>
      <w:r w:rsidR="00DC4F1D" w:rsidRPr="00367B5F">
        <w:rPr>
          <w:rFonts w:ascii="Times New Roman" w:hAnsi="Times New Roman"/>
          <w:b/>
          <w:sz w:val="28"/>
          <w:szCs w:val="28"/>
        </w:rPr>
        <w:t>ức, phong c</w:t>
      </w:r>
      <w:r w:rsidR="00DC4F1D" w:rsidRPr="00367B5F">
        <w:rPr>
          <w:rFonts w:ascii="Times New Roman" w:hAnsi="Times New Roman" w:hint="cs"/>
          <w:b/>
          <w:sz w:val="28"/>
          <w:szCs w:val="28"/>
        </w:rPr>
        <w:t>á</w:t>
      </w:r>
      <w:r w:rsidR="00DC4F1D" w:rsidRPr="00367B5F">
        <w:rPr>
          <w:rFonts w:ascii="Times New Roman" w:hAnsi="Times New Roman"/>
          <w:b/>
          <w:sz w:val="28"/>
          <w:szCs w:val="28"/>
        </w:rPr>
        <w:t>ch Hồ Ch</w:t>
      </w:r>
      <w:r w:rsidR="00DC4F1D" w:rsidRPr="00367B5F">
        <w:rPr>
          <w:rFonts w:ascii="Times New Roman" w:hAnsi="Times New Roman" w:hint="cs"/>
          <w:b/>
          <w:sz w:val="28"/>
          <w:szCs w:val="28"/>
        </w:rPr>
        <w:t>í</w:t>
      </w:r>
      <w:r w:rsidR="00DC4F1D" w:rsidRPr="00367B5F">
        <w:rPr>
          <w:rFonts w:ascii="Times New Roman" w:hAnsi="Times New Roman"/>
          <w:b/>
          <w:sz w:val="28"/>
          <w:szCs w:val="28"/>
        </w:rPr>
        <w:t xml:space="preserve"> Minh</w:t>
      </w:r>
    </w:p>
    <w:p w:rsidR="00DC4F1D" w:rsidRPr="00367B5F" w:rsidRDefault="00DC4F1D" w:rsidP="00367B5F">
      <w:pPr>
        <w:jc w:val="center"/>
        <w:rPr>
          <w:rFonts w:ascii="Times New Roman" w:hAnsi="Times New Roman"/>
          <w:b/>
          <w:sz w:val="28"/>
          <w:szCs w:val="28"/>
        </w:rPr>
      </w:pPr>
      <w:r w:rsidRPr="00367B5F">
        <w:rPr>
          <w:rFonts w:ascii="Times New Roman" w:hAnsi="Times New Roman"/>
          <w:b/>
          <w:sz w:val="28"/>
          <w:szCs w:val="28"/>
        </w:rPr>
        <w:t>trong đoàn viên, thanh niên</w:t>
      </w:r>
    </w:p>
    <w:p w:rsidR="00DC4F1D" w:rsidRDefault="002B05CE" w:rsidP="00367B5F">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B13DA3" wp14:editId="43969A04">
                <wp:simplePos x="0" y="0"/>
                <wp:positionH relativeFrom="column">
                  <wp:posOffset>2050142</wp:posOffset>
                </wp:positionH>
                <wp:positionV relativeFrom="paragraph">
                  <wp:posOffset>3152</wp:posOffset>
                </wp:positionV>
                <wp:extent cx="160383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603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25pt" to="28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" strokecolor="#4579b8 [3044]"/>
            </w:pict>
          </mc:Fallback>
        </mc:AlternateContent>
      </w:r>
    </w:p>
    <w:p w:rsidR="00DC4F1D" w:rsidRDefault="00DC4F1D" w:rsidP="00DC4F1D">
      <w:pPr>
        <w:jc w:val="center"/>
        <w:rPr>
          <w:rFonts w:ascii="Times New Roman" w:hAnsi="Times New Roman"/>
          <w:sz w:val="28"/>
          <w:szCs w:val="28"/>
        </w:rPr>
      </w:pPr>
    </w:p>
    <w:p w:rsidR="00DC4F1D" w:rsidRDefault="00DC4F1D" w:rsidP="00DC4F1D">
      <w:pPr>
        <w:ind w:firstLine="720"/>
        <w:jc w:val="both"/>
        <w:rPr>
          <w:rFonts w:ascii="Times New Roman" w:hAnsi="Times New Roman"/>
          <w:sz w:val="28"/>
          <w:szCs w:val="28"/>
        </w:rPr>
      </w:pPr>
      <w:r>
        <w:rPr>
          <w:rFonts w:ascii="Times New Roman" w:hAnsi="Times New Roman"/>
          <w:sz w:val="28"/>
          <w:szCs w:val="28"/>
        </w:rPr>
        <w:t xml:space="preserve">Thực hiện Kế hoạch số 07-KH/TU ngày 26/2/2021 của Ban Thường vụ Tỉnh ủy Đắk Nông </w:t>
      </w:r>
      <w:r w:rsidRPr="006B3E33">
        <w:rPr>
          <w:rFonts w:ascii="Times New Roman" w:hAnsi="Times New Roman"/>
          <w:i/>
          <w:sz w:val="28"/>
          <w:szCs w:val="28"/>
        </w:rPr>
        <w:t>“Về việc sơ kết 05 năm triển khai thực hiện Chỉ thị 05-CT/TW, ngày 15/5/2016 của Bộ Chính trị về đẩy mạnh học tập và làm theo tư tưởng, đạo đức, phong cách Hồ Chí Minh”;</w:t>
      </w:r>
    </w:p>
    <w:p w:rsidR="00DC4F1D" w:rsidRDefault="00DC4F1D" w:rsidP="00DC4F1D">
      <w:pPr>
        <w:spacing w:before="120"/>
        <w:ind w:firstLine="720"/>
        <w:jc w:val="both"/>
        <w:rPr>
          <w:rFonts w:ascii="Times New Roman" w:hAnsi="Times New Roman"/>
          <w:sz w:val="28"/>
          <w:szCs w:val="28"/>
        </w:rPr>
      </w:pPr>
      <w:r>
        <w:rPr>
          <w:rFonts w:ascii="Times New Roman" w:hAnsi="Times New Roman"/>
          <w:sz w:val="28"/>
          <w:szCs w:val="28"/>
        </w:rPr>
        <w:t xml:space="preserve">Thực hiện Chương trình công tác Đoàn và phong trào thanh thiếu nhi năm 2021, nhằm sơ kết đánh giá kết quả 05 năm triển khai thực hiện </w:t>
      </w:r>
      <w:r w:rsidRPr="00026A90">
        <w:rPr>
          <w:rFonts w:ascii="Times New Roman" w:hAnsi="Times New Roman"/>
          <w:sz w:val="28"/>
          <w:szCs w:val="28"/>
        </w:rPr>
        <w:t>Chỉ thị 05-CT/TW</w:t>
      </w:r>
      <w:r>
        <w:rPr>
          <w:rFonts w:ascii="Times New Roman" w:hAnsi="Times New Roman"/>
          <w:sz w:val="28"/>
          <w:szCs w:val="28"/>
        </w:rPr>
        <w:t xml:space="preserve"> ngày 15/5/2016</w:t>
      </w:r>
      <w:r w:rsidRPr="00026A90">
        <w:rPr>
          <w:rFonts w:ascii="Times New Roman" w:hAnsi="Times New Roman"/>
          <w:sz w:val="28"/>
          <w:szCs w:val="28"/>
        </w:rPr>
        <w:t xml:space="preserve"> của Bộ Ch</w:t>
      </w:r>
      <w:r w:rsidRPr="00026A90">
        <w:rPr>
          <w:rFonts w:ascii="Times New Roman" w:hAnsi="Times New Roman" w:hint="cs"/>
          <w:sz w:val="28"/>
          <w:szCs w:val="28"/>
        </w:rPr>
        <w:t>í</w:t>
      </w:r>
      <w:r w:rsidRPr="00026A90">
        <w:rPr>
          <w:rFonts w:ascii="Times New Roman" w:hAnsi="Times New Roman"/>
          <w:sz w:val="28"/>
          <w:szCs w:val="28"/>
        </w:rPr>
        <w:t>nh trị về</w:t>
      </w:r>
      <w:r w:rsidR="00812BA4">
        <w:rPr>
          <w:rFonts w:ascii="Times New Roman" w:hAnsi="Times New Roman"/>
          <w:sz w:val="28"/>
          <w:szCs w:val="28"/>
        </w:rPr>
        <w:t xml:space="preserve"> “</w:t>
      </w:r>
      <w:r w:rsidR="00812BA4" w:rsidRPr="00026A90">
        <w:rPr>
          <w:rFonts w:ascii="Times New Roman" w:hAnsi="Times New Roman"/>
          <w:sz w:val="28"/>
          <w:szCs w:val="28"/>
        </w:rPr>
        <w:t xml:space="preserve">Học </w:t>
      </w:r>
      <w:r w:rsidRPr="00026A90">
        <w:rPr>
          <w:rFonts w:ascii="Times New Roman" w:hAnsi="Times New Roman"/>
          <w:sz w:val="28"/>
          <w:szCs w:val="28"/>
        </w:rPr>
        <w:t>tậ</w:t>
      </w:r>
      <w:r>
        <w:rPr>
          <w:rFonts w:ascii="Times New Roman" w:hAnsi="Times New Roman"/>
          <w:sz w:val="28"/>
          <w:szCs w:val="28"/>
        </w:rPr>
        <w:t xml:space="preserve">p </w:t>
      </w:r>
      <w:r w:rsidRPr="00026A90">
        <w:rPr>
          <w:rFonts w:ascii="Times New Roman" w:hAnsi="Times New Roman"/>
          <w:sz w:val="28"/>
          <w:szCs w:val="28"/>
        </w:rPr>
        <w:t>v</w:t>
      </w:r>
      <w:r w:rsidRPr="00026A90">
        <w:rPr>
          <w:rFonts w:ascii="Times New Roman" w:hAnsi="Times New Roman" w:hint="cs"/>
          <w:sz w:val="28"/>
          <w:szCs w:val="28"/>
        </w:rPr>
        <w:t>à</w:t>
      </w:r>
      <w:r w:rsidRPr="00026A90">
        <w:rPr>
          <w:rFonts w:ascii="Times New Roman" w:hAnsi="Times New Roman"/>
          <w:sz w:val="28"/>
          <w:szCs w:val="28"/>
        </w:rPr>
        <w:t xml:space="preserve"> l</w:t>
      </w:r>
      <w:r w:rsidRPr="00026A90">
        <w:rPr>
          <w:rFonts w:ascii="Times New Roman" w:hAnsi="Times New Roman" w:hint="cs"/>
          <w:sz w:val="28"/>
          <w:szCs w:val="28"/>
        </w:rPr>
        <w:t>à</w:t>
      </w:r>
      <w:r w:rsidRPr="00026A90">
        <w:rPr>
          <w:rFonts w:ascii="Times New Roman" w:hAnsi="Times New Roman"/>
          <w:sz w:val="28"/>
          <w:szCs w:val="28"/>
        </w:rPr>
        <w:t>m theo t</w:t>
      </w:r>
      <w:r w:rsidRPr="00026A90">
        <w:rPr>
          <w:rFonts w:ascii="Times New Roman" w:hAnsi="Times New Roman" w:hint="cs"/>
          <w:sz w:val="28"/>
          <w:szCs w:val="28"/>
        </w:rPr>
        <w:t>ư</w:t>
      </w:r>
      <w:r w:rsidRPr="00026A90">
        <w:rPr>
          <w:rFonts w:ascii="Times New Roman" w:hAnsi="Times New Roman"/>
          <w:sz w:val="28"/>
          <w:szCs w:val="28"/>
        </w:rPr>
        <w:t xml:space="preserve"> t</w:t>
      </w:r>
      <w:r w:rsidRPr="00026A90">
        <w:rPr>
          <w:rFonts w:ascii="Times New Roman" w:hAnsi="Times New Roman" w:hint="cs"/>
          <w:sz w:val="28"/>
          <w:szCs w:val="28"/>
        </w:rPr>
        <w:t>ư</w:t>
      </w:r>
      <w:r w:rsidRPr="00026A90">
        <w:rPr>
          <w:rFonts w:ascii="Times New Roman" w:hAnsi="Times New Roman"/>
          <w:sz w:val="28"/>
          <w:szCs w:val="28"/>
        </w:rPr>
        <w:t xml:space="preserve">ởng, </w:t>
      </w:r>
      <w:r w:rsidRPr="00026A90">
        <w:rPr>
          <w:rFonts w:ascii="Times New Roman" w:hAnsi="Times New Roman" w:hint="cs"/>
          <w:sz w:val="28"/>
          <w:szCs w:val="28"/>
        </w:rPr>
        <w:t>đ</w:t>
      </w:r>
      <w:r w:rsidRPr="00026A90">
        <w:rPr>
          <w:rFonts w:ascii="Times New Roman" w:hAnsi="Times New Roman"/>
          <w:sz w:val="28"/>
          <w:szCs w:val="28"/>
        </w:rPr>
        <w:t xml:space="preserve">ạo </w:t>
      </w:r>
      <w:r w:rsidRPr="00026A90">
        <w:rPr>
          <w:rFonts w:ascii="Times New Roman" w:hAnsi="Times New Roman" w:hint="cs"/>
          <w:sz w:val="28"/>
          <w:szCs w:val="28"/>
        </w:rPr>
        <w:t>đ</w:t>
      </w:r>
      <w:r w:rsidRPr="00026A90">
        <w:rPr>
          <w:rFonts w:ascii="Times New Roman" w:hAnsi="Times New Roman"/>
          <w:sz w:val="28"/>
          <w:szCs w:val="28"/>
        </w:rPr>
        <w:t>ức, phong c</w:t>
      </w:r>
      <w:r w:rsidRPr="00026A90">
        <w:rPr>
          <w:rFonts w:ascii="Times New Roman" w:hAnsi="Times New Roman" w:hint="cs"/>
          <w:sz w:val="28"/>
          <w:szCs w:val="28"/>
        </w:rPr>
        <w:t>á</w:t>
      </w:r>
      <w:r w:rsidRPr="00026A90">
        <w:rPr>
          <w:rFonts w:ascii="Times New Roman" w:hAnsi="Times New Roman"/>
          <w:sz w:val="28"/>
          <w:szCs w:val="28"/>
        </w:rPr>
        <w:t>ch Hồ Ch</w:t>
      </w:r>
      <w:r w:rsidRPr="00026A90">
        <w:rPr>
          <w:rFonts w:ascii="Times New Roman" w:hAnsi="Times New Roman" w:hint="cs"/>
          <w:sz w:val="28"/>
          <w:szCs w:val="28"/>
        </w:rPr>
        <w:t>í</w:t>
      </w:r>
      <w:r w:rsidRPr="00026A90">
        <w:rPr>
          <w:rFonts w:ascii="Times New Roman" w:hAnsi="Times New Roman"/>
          <w:sz w:val="28"/>
          <w:szCs w:val="28"/>
        </w:rPr>
        <w:t xml:space="preserve"> Minh</w:t>
      </w:r>
      <w:r w:rsidRPr="00026A90">
        <w:rPr>
          <w:rFonts w:ascii="Times New Roman" w:hAnsi="Times New Roman" w:hint="cs"/>
          <w:sz w:val="28"/>
          <w:szCs w:val="28"/>
        </w:rPr>
        <w:t>”</w:t>
      </w:r>
      <w:r w:rsidR="006B460E">
        <w:rPr>
          <w:rFonts w:ascii="Times New Roman" w:hAnsi="Times New Roman"/>
          <w:sz w:val="28"/>
          <w:szCs w:val="28"/>
        </w:rPr>
        <w:t xml:space="preserve"> (Chỉ thị 05)</w:t>
      </w:r>
      <w:r>
        <w:rPr>
          <w:rFonts w:ascii="Times New Roman" w:hAnsi="Times New Roman"/>
          <w:sz w:val="28"/>
          <w:szCs w:val="28"/>
        </w:rPr>
        <w:t xml:space="preserve"> trong các cấp bộ Đoàn và đoàn viên, thanh niên tỉnh Đắk Nông, Ban Thường vụ Tỉnh đoàn triển khai kế hoạch sơ kết 05 năm cụ thể như sau:</w:t>
      </w:r>
    </w:p>
    <w:p w:rsidR="00DC4F1D" w:rsidRDefault="00A57EB1" w:rsidP="00A57EB1">
      <w:pPr>
        <w:spacing w:before="120"/>
        <w:jc w:val="both"/>
        <w:rPr>
          <w:rFonts w:ascii="Times New Roman" w:hAnsi="Times New Roman"/>
          <w:b/>
          <w:sz w:val="28"/>
          <w:szCs w:val="28"/>
        </w:rPr>
      </w:pPr>
      <w:r>
        <w:rPr>
          <w:rFonts w:ascii="Times New Roman" w:hAnsi="Times New Roman"/>
          <w:sz w:val="28"/>
          <w:szCs w:val="28"/>
        </w:rPr>
        <w:tab/>
      </w:r>
      <w:r w:rsidRPr="00A57EB1">
        <w:rPr>
          <w:rFonts w:ascii="Times New Roman" w:hAnsi="Times New Roman"/>
          <w:b/>
          <w:sz w:val="28"/>
          <w:szCs w:val="28"/>
        </w:rPr>
        <w:t>I. MỤC ĐÍCH, YÊU CẦU</w:t>
      </w:r>
    </w:p>
    <w:p w:rsidR="00812BA4" w:rsidRDefault="00812BA4" w:rsidP="00A57EB1">
      <w:pPr>
        <w:spacing w:before="120"/>
        <w:jc w:val="both"/>
        <w:rPr>
          <w:rFonts w:ascii="Times New Roman" w:hAnsi="Times New Roman"/>
          <w:sz w:val="28"/>
          <w:szCs w:val="28"/>
        </w:rPr>
      </w:pPr>
      <w:r>
        <w:rPr>
          <w:rFonts w:ascii="Times New Roman" w:hAnsi="Times New Roman"/>
          <w:sz w:val="28"/>
          <w:szCs w:val="28"/>
        </w:rPr>
        <w:tab/>
      </w:r>
      <w:r w:rsidRPr="00812BA4">
        <w:rPr>
          <w:rFonts w:ascii="Times New Roman" w:hAnsi="Times New Roman"/>
          <w:sz w:val="28"/>
          <w:szCs w:val="28"/>
        </w:rPr>
        <w:t>Nhằm đánh giá kết quả</w:t>
      </w:r>
      <w:r>
        <w:rPr>
          <w:rFonts w:ascii="Times New Roman" w:hAnsi="Times New Roman"/>
          <w:sz w:val="28"/>
          <w:szCs w:val="28"/>
        </w:rPr>
        <w:t xml:space="preserve"> đạt được trong</w:t>
      </w:r>
      <w:r w:rsidRPr="00812BA4">
        <w:rPr>
          <w:rFonts w:ascii="Times New Roman" w:hAnsi="Times New Roman"/>
          <w:sz w:val="28"/>
          <w:szCs w:val="28"/>
        </w:rPr>
        <w:t xml:space="preserve"> 05 năm triển khai học tập v</w:t>
      </w:r>
      <w:r w:rsidRPr="00812BA4">
        <w:rPr>
          <w:rFonts w:ascii="Times New Roman" w:hAnsi="Times New Roman" w:hint="cs"/>
          <w:sz w:val="28"/>
          <w:szCs w:val="28"/>
        </w:rPr>
        <w:t>à</w:t>
      </w:r>
      <w:r w:rsidRPr="00812BA4">
        <w:rPr>
          <w:rFonts w:ascii="Times New Roman" w:hAnsi="Times New Roman"/>
          <w:sz w:val="28"/>
          <w:szCs w:val="28"/>
        </w:rPr>
        <w:t xml:space="preserve"> l</w:t>
      </w:r>
      <w:r w:rsidRPr="00812BA4">
        <w:rPr>
          <w:rFonts w:ascii="Times New Roman" w:hAnsi="Times New Roman" w:hint="cs"/>
          <w:sz w:val="28"/>
          <w:szCs w:val="28"/>
        </w:rPr>
        <w:t>à</w:t>
      </w:r>
      <w:r w:rsidRPr="00812BA4">
        <w:rPr>
          <w:rFonts w:ascii="Times New Roman" w:hAnsi="Times New Roman"/>
          <w:sz w:val="28"/>
          <w:szCs w:val="28"/>
        </w:rPr>
        <w:t>m theo t</w:t>
      </w:r>
      <w:r w:rsidRPr="00812BA4">
        <w:rPr>
          <w:rFonts w:ascii="Times New Roman" w:hAnsi="Times New Roman" w:hint="cs"/>
          <w:sz w:val="28"/>
          <w:szCs w:val="28"/>
        </w:rPr>
        <w:t>ư</w:t>
      </w:r>
      <w:r w:rsidRPr="00812BA4">
        <w:rPr>
          <w:rFonts w:ascii="Times New Roman" w:hAnsi="Times New Roman"/>
          <w:sz w:val="28"/>
          <w:szCs w:val="28"/>
        </w:rPr>
        <w:t xml:space="preserve"> t</w:t>
      </w:r>
      <w:r w:rsidRPr="00812BA4">
        <w:rPr>
          <w:rFonts w:ascii="Times New Roman" w:hAnsi="Times New Roman" w:hint="cs"/>
          <w:sz w:val="28"/>
          <w:szCs w:val="28"/>
        </w:rPr>
        <w:t>ư</w:t>
      </w:r>
      <w:r w:rsidRPr="00812BA4">
        <w:rPr>
          <w:rFonts w:ascii="Times New Roman" w:hAnsi="Times New Roman"/>
          <w:sz w:val="28"/>
          <w:szCs w:val="28"/>
        </w:rPr>
        <w:t xml:space="preserve">ởng, </w:t>
      </w:r>
      <w:r w:rsidRPr="00812BA4">
        <w:rPr>
          <w:rFonts w:ascii="Times New Roman" w:hAnsi="Times New Roman" w:hint="cs"/>
          <w:sz w:val="28"/>
          <w:szCs w:val="28"/>
        </w:rPr>
        <w:t>đ</w:t>
      </w:r>
      <w:r w:rsidRPr="00812BA4">
        <w:rPr>
          <w:rFonts w:ascii="Times New Roman" w:hAnsi="Times New Roman"/>
          <w:sz w:val="28"/>
          <w:szCs w:val="28"/>
        </w:rPr>
        <w:t xml:space="preserve">ạo </w:t>
      </w:r>
      <w:r w:rsidRPr="00812BA4">
        <w:rPr>
          <w:rFonts w:ascii="Times New Roman" w:hAnsi="Times New Roman" w:hint="cs"/>
          <w:sz w:val="28"/>
          <w:szCs w:val="28"/>
        </w:rPr>
        <w:t>đ</w:t>
      </w:r>
      <w:r w:rsidRPr="00812BA4">
        <w:rPr>
          <w:rFonts w:ascii="Times New Roman" w:hAnsi="Times New Roman"/>
          <w:sz w:val="28"/>
          <w:szCs w:val="28"/>
        </w:rPr>
        <w:t>ức, phong c</w:t>
      </w:r>
      <w:r w:rsidRPr="00812BA4">
        <w:rPr>
          <w:rFonts w:ascii="Times New Roman" w:hAnsi="Times New Roman" w:hint="cs"/>
          <w:sz w:val="28"/>
          <w:szCs w:val="28"/>
        </w:rPr>
        <w:t>á</w:t>
      </w:r>
      <w:r w:rsidRPr="00812BA4">
        <w:rPr>
          <w:rFonts w:ascii="Times New Roman" w:hAnsi="Times New Roman"/>
          <w:sz w:val="28"/>
          <w:szCs w:val="28"/>
        </w:rPr>
        <w:t>ch Hồ Ch</w:t>
      </w:r>
      <w:r w:rsidRPr="00812BA4">
        <w:rPr>
          <w:rFonts w:ascii="Times New Roman" w:hAnsi="Times New Roman" w:hint="cs"/>
          <w:sz w:val="28"/>
          <w:szCs w:val="28"/>
        </w:rPr>
        <w:t>í</w:t>
      </w:r>
      <w:r w:rsidRPr="00812BA4">
        <w:rPr>
          <w:rFonts w:ascii="Times New Roman" w:hAnsi="Times New Roman"/>
          <w:sz w:val="28"/>
          <w:szCs w:val="28"/>
        </w:rPr>
        <w:t xml:space="preserve"> Minh</w:t>
      </w:r>
      <w:r>
        <w:rPr>
          <w:rFonts w:ascii="Times New Roman" w:hAnsi="Times New Roman"/>
          <w:sz w:val="28"/>
          <w:szCs w:val="28"/>
        </w:rPr>
        <w:t xml:space="preserve"> trong các cấp bộ Đoàn và đoàn viên, thanh niên trên địa bàn tỉnh Đắk Nông. Rút ra những bài học kinh nghiệm, các mô hình hay, cách triển khai hiệu quả</w:t>
      </w:r>
      <w:r w:rsidR="00560673">
        <w:rPr>
          <w:rFonts w:ascii="Times New Roman" w:hAnsi="Times New Roman"/>
          <w:sz w:val="28"/>
          <w:szCs w:val="28"/>
        </w:rPr>
        <w:t xml:space="preserve"> để nhân rộng trong thời gian tới.</w:t>
      </w:r>
    </w:p>
    <w:p w:rsidR="00812BA4" w:rsidRDefault="00812BA4" w:rsidP="00A57EB1">
      <w:pPr>
        <w:spacing w:before="120"/>
        <w:jc w:val="both"/>
        <w:rPr>
          <w:rFonts w:ascii="Times New Roman" w:hAnsi="Times New Roman"/>
          <w:sz w:val="28"/>
          <w:szCs w:val="28"/>
        </w:rPr>
      </w:pPr>
      <w:r>
        <w:rPr>
          <w:rFonts w:ascii="Times New Roman" w:hAnsi="Times New Roman"/>
          <w:sz w:val="28"/>
          <w:szCs w:val="28"/>
        </w:rPr>
        <w:tab/>
        <w:t>Tuyên dương, khen thưởng những tập thể, cá nhân điể</w:t>
      </w:r>
      <w:r w:rsidR="00560673">
        <w:rPr>
          <w:rFonts w:ascii="Times New Roman" w:hAnsi="Times New Roman"/>
          <w:sz w:val="28"/>
          <w:szCs w:val="28"/>
        </w:rPr>
        <w:t>n hình trong</w:t>
      </w:r>
      <w:r>
        <w:rPr>
          <w:rFonts w:ascii="Times New Roman" w:hAnsi="Times New Roman"/>
          <w:sz w:val="28"/>
          <w:szCs w:val="28"/>
        </w:rPr>
        <w:t xml:space="preserve"> các cấp bộ Đoàn và trên các lĩnh vực của đời sống xã hộ</w:t>
      </w:r>
      <w:r w:rsidR="00560673">
        <w:rPr>
          <w:rFonts w:ascii="Times New Roman" w:hAnsi="Times New Roman"/>
          <w:sz w:val="28"/>
          <w:szCs w:val="28"/>
        </w:rPr>
        <w:t>i; gương mẫu trong học tập và làm theo lời Bác.</w:t>
      </w:r>
    </w:p>
    <w:p w:rsidR="00560673" w:rsidRDefault="00560673" w:rsidP="00A57EB1">
      <w:pPr>
        <w:spacing w:before="120"/>
        <w:jc w:val="both"/>
        <w:rPr>
          <w:rFonts w:ascii="Times New Roman" w:hAnsi="Times New Roman"/>
          <w:sz w:val="28"/>
          <w:szCs w:val="28"/>
        </w:rPr>
      </w:pPr>
      <w:r>
        <w:rPr>
          <w:rFonts w:ascii="Times New Roman" w:hAnsi="Times New Roman"/>
          <w:sz w:val="28"/>
          <w:szCs w:val="28"/>
        </w:rPr>
        <w:tab/>
        <w:t>Hoạt động sơ kết phải được tổ chức trang trọng, trọng tâm, ý nghĩa; các tập thể, cá nhân điển hình được tuyên dương, khen thưởng phải thực sự tiêu biểu.</w:t>
      </w:r>
    </w:p>
    <w:p w:rsidR="00560673" w:rsidRDefault="00560673" w:rsidP="00A57EB1">
      <w:pPr>
        <w:spacing w:before="120"/>
        <w:jc w:val="both"/>
        <w:rPr>
          <w:rFonts w:ascii="Times New Roman" w:hAnsi="Times New Roman"/>
          <w:b/>
          <w:sz w:val="28"/>
          <w:szCs w:val="28"/>
        </w:rPr>
      </w:pPr>
      <w:r>
        <w:rPr>
          <w:rFonts w:ascii="Times New Roman" w:hAnsi="Times New Roman"/>
          <w:sz w:val="28"/>
          <w:szCs w:val="28"/>
        </w:rPr>
        <w:tab/>
      </w:r>
      <w:r w:rsidRPr="00560673">
        <w:rPr>
          <w:rFonts w:ascii="Times New Roman" w:hAnsi="Times New Roman"/>
          <w:b/>
          <w:sz w:val="28"/>
          <w:szCs w:val="28"/>
        </w:rPr>
        <w:t xml:space="preserve">II. </w:t>
      </w:r>
      <w:r w:rsidR="00044739">
        <w:rPr>
          <w:rFonts w:ascii="Times New Roman" w:hAnsi="Times New Roman"/>
          <w:b/>
          <w:sz w:val="28"/>
          <w:szCs w:val="28"/>
        </w:rPr>
        <w:t>NỘI DUNG</w:t>
      </w:r>
    </w:p>
    <w:p w:rsidR="00560673" w:rsidRDefault="00A04616" w:rsidP="00560673">
      <w:pPr>
        <w:spacing w:before="120"/>
        <w:ind w:firstLine="720"/>
        <w:jc w:val="both"/>
        <w:rPr>
          <w:rFonts w:ascii="Times New Roman" w:hAnsi="Times New Roman"/>
          <w:b/>
          <w:sz w:val="28"/>
          <w:szCs w:val="28"/>
        </w:rPr>
      </w:pPr>
      <w:r>
        <w:rPr>
          <w:rFonts w:ascii="Times New Roman" w:hAnsi="Times New Roman"/>
          <w:b/>
          <w:sz w:val="28"/>
          <w:szCs w:val="28"/>
        </w:rPr>
        <w:t xml:space="preserve">1.  </w:t>
      </w:r>
      <w:r w:rsidR="00044739">
        <w:rPr>
          <w:rFonts w:ascii="Times New Roman" w:hAnsi="Times New Roman"/>
          <w:b/>
          <w:sz w:val="28"/>
          <w:szCs w:val="28"/>
        </w:rPr>
        <w:t>Thời gian, địa điểm</w:t>
      </w:r>
    </w:p>
    <w:p w:rsidR="00044739" w:rsidRDefault="00044739" w:rsidP="00560673">
      <w:pPr>
        <w:spacing w:before="120"/>
        <w:ind w:firstLine="720"/>
        <w:jc w:val="both"/>
        <w:rPr>
          <w:rFonts w:ascii="Times New Roman" w:hAnsi="Times New Roman"/>
          <w:sz w:val="28"/>
          <w:szCs w:val="28"/>
        </w:rPr>
      </w:pPr>
      <w:r w:rsidRPr="00044739">
        <w:rPr>
          <w:rFonts w:ascii="Times New Roman" w:hAnsi="Times New Roman"/>
          <w:sz w:val="28"/>
          <w:szCs w:val="28"/>
        </w:rPr>
        <w:t xml:space="preserve">- Ban Thường vụ Tỉnh đoàn tổ chức Hội nghị sơ kết vào cuối tháng 5/2021, tại </w:t>
      </w:r>
      <w:r w:rsidR="006B3E33" w:rsidRPr="00044739">
        <w:rPr>
          <w:rFonts w:ascii="Times New Roman" w:hAnsi="Times New Roman"/>
          <w:sz w:val="28"/>
          <w:szCs w:val="28"/>
        </w:rPr>
        <w:t xml:space="preserve">Hội </w:t>
      </w:r>
      <w:r w:rsidRPr="00044739">
        <w:rPr>
          <w:rFonts w:ascii="Times New Roman" w:hAnsi="Times New Roman"/>
          <w:sz w:val="28"/>
          <w:szCs w:val="28"/>
        </w:rPr>
        <w:t>trường cơ quan Tỉnh đoàn</w:t>
      </w:r>
      <w:r>
        <w:rPr>
          <w:rFonts w:ascii="Times New Roman" w:hAnsi="Times New Roman"/>
          <w:sz w:val="28"/>
          <w:szCs w:val="28"/>
        </w:rPr>
        <w:t xml:space="preserve"> (giấy mời sẽ được gửi cụ thể sau).</w:t>
      </w:r>
    </w:p>
    <w:p w:rsidR="00044739" w:rsidRPr="00044739" w:rsidRDefault="00044739" w:rsidP="00560673">
      <w:pPr>
        <w:spacing w:before="120"/>
        <w:ind w:firstLine="720"/>
        <w:jc w:val="both"/>
        <w:rPr>
          <w:rFonts w:ascii="Times New Roman" w:hAnsi="Times New Roman"/>
          <w:b/>
          <w:sz w:val="28"/>
          <w:szCs w:val="28"/>
        </w:rPr>
      </w:pPr>
      <w:r w:rsidRPr="00044739">
        <w:rPr>
          <w:rFonts w:ascii="Times New Roman" w:hAnsi="Times New Roman"/>
          <w:b/>
          <w:sz w:val="28"/>
          <w:szCs w:val="28"/>
        </w:rPr>
        <w:t>2. Thành phần tham dự</w:t>
      </w:r>
    </w:p>
    <w:p w:rsidR="00044739" w:rsidRDefault="00044739" w:rsidP="00560673">
      <w:pPr>
        <w:spacing w:before="120"/>
        <w:ind w:firstLine="720"/>
        <w:jc w:val="both"/>
        <w:rPr>
          <w:rFonts w:ascii="Times New Roman" w:hAnsi="Times New Roman"/>
          <w:sz w:val="28"/>
          <w:szCs w:val="28"/>
        </w:rPr>
      </w:pPr>
      <w:r>
        <w:rPr>
          <w:rFonts w:ascii="Times New Roman" w:hAnsi="Times New Roman"/>
          <w:sz w:val="28"/>
          <w:szCs w:val="28"/>
        </w:rPr>
        <w:t xml:space="preserve">- Các đồng chí Ủy viên Ban </w:t>
      </w:r>
      <w:r w:rsidR="00422BB9">
        <w:rPr>
          <w:rFonts w:ascii="Times New Roman" w:hAnsi="Times New Roman"/>
          <w:sz w:val="28"/>
          <w:szCs w:val="28"/>
        </w:rPr>
        <w:t xml:space="preserve">Chấp </w:t>
      </w:r>
      <w:r>
        <w:rPr>
          <w:rFonts w:ascii="Times New Roman" w:hAnsi="Times New Roman"/>
          <w:sz w:val="28"/>
          <w:szCs w:val="28"/>
        </w:rPr>
        <w:t>hành Tỉnh đoàn; Bí thư, Phó Bí các huyện, thành đoàn và đoàn trực thuộc.</w:t>
      </w:r>
    </w:p>
    <w:p w:rsidR="00044739" w:rsidRDefault="00044739" w:rsidP="00560673">
      <w:pPr>
        <w:spacing w:before="120"/>
        <w:ind w:firstLine="720"/>
        <w:jc w:val="both"/>
        <w:rPr>
          <w:rFonts w:ascii="Times New Roman" w:hAnsi="Times New Roman"/>
          <w:sz w:val="28"/>
          <w:szCs w:val="28"/>
        </w:rPr>
      </w:pPr>
      <w:r>
        <w:rPr>
          <w:rFonts w:ascii="Times New Roman" w:hAnsi="Times New Roman"/>
          <w:sz w:val="28"/>
          <w:szCs w:val="28"/>
        </w:rPr>
        <w:t xml:space="preserve">- Chủ tịch, </w:t>
      </w:r>
      <w:r w:rsidR="006B3E33">
        <w:rPr>
          <w:rFonts w:ascii="Times New Roman" w:hAnsi="Times New Roman"/>
          <w:sz w:val="28"/>
          <w:szCs w:val="28"/>
        </w:rPr>
        <w:t xml:space="preserve">Phó Chủ </w:t>
      </w:r>
      <w:r>
        <w:rPr>
          <w:rFonts w:ascii="Times New Roman" w:hAnsi="Times New Roman"/>
          <w:sz w:val="28"/>
          <w:szCs w:val="28"/>
        </w:rPr>
        <w:t>tịch Hội LHTN Việt Nam cấp huyện.</w:t>
      </w:r>
    </w:p>
    <w:p w:rsidR="00044739" w:rsidRDefault="00044739" w:rsidP="00560673">
      <w:pPr>
        <w:spacing w:before="120"/>
        <w:ind w:firstLine="720"/>
        <w:jc w:val="both"/>
        <w:rPr>
          <w:rFonts w:ascii="Times New Roman" w:hAnsi="Times New Roman"/>
          <w:sz w:val="28"/>
          <w:szCs w:val="28"/>
        </w:rPr>
      </w:pPr>
      <w:r>
        <w:rPr>
          <w:rFonts w:ascii="Times New Roman" w:hAnsi="Times New Roman"/>
          <w:sz w:val="28"/>
          <w:szCs w:val="28"/>
        </w:rPr>
        <w:lastRenderedPageBreak/>
        <w:t xml:space="preserve">- Đại diện 08 </w:t>
      </w:r>
      <w:r w:rsidR="006B3E33">
        <w:rPr>
          <w:rFonts w:ascii="Times New Roman" w:hAnsi="Times New Roman"/>
          <w:sz w:val="28"/>
          <w:szCs w:val="28"/>
        </w:rPr>
        <w:t xml:space="preserve">Đoàn </w:t>
      </w:r>
      <w:r>
        <w:rPr>
          <w:rFonts w:ascii="Times New Roman" w:hAnsi="Times New Roman"/>
          <w:sz w:val="28"/>
          <w:szCs w:val="28"/>
        </w:rPr>
        <w:t>xã, phường, thị trấn trên địa bàn tỉnh (do Ban Thường vụ Tỉnh đoàn trực tiếp mời tham dự và đặt hàng tham luận</w:t>
      </w:r>
      <w:r w:rsidR="005E2686">
        <w:rPr>
          <w:rFonts w:ascii="Times New Roman" w:hAnsi="Times New Roman"/>
          <w:sz w:val="28"/>
          <w:szCs w:val="28"/>
        </w:rPr>
        <w:t xml:space="preserve"> tại hội nghị</w:t>
      </w:r>
      <w:r>
        <w:rPr>
          <w:rFonts w:ascii="Times New Roman" w:hAnsi="Times New Roman"/>
          <w:sz w:val="28"/>
          <w:szCs w:val="28"/>
        </w:rPr>
        <w:t>)</w:t>
      </w:r>
      <w:r w:rsidR="00771A96">
        <w:rPr>
          <w:rFonts w:ascii="Times New Roman" w:hAnsi="Times New Roman"/>
          <w:sz w:val="28"/>
          <w:szCs w:val="28"/>
        </w:rPr>
        <w:t>.</w:t>
      </w:r>
    </w:p>
    <w:p w:rsidR="00044739" w:rsidRDefault="00044739" w:rsidP="00560673">
      <w:pPr>
        <w:spacing w:before="120"/>
        <w:ind w:firstLine="720"/>
        <w:jc w:val="both"/>
        <w:rPr>
          <w:rFonts w:ascii="Times New Roman" w:hAnsi="Times New Roman"/>
          <w:sz w:val="28"/>
          <w:szCs w:val="28"/>
        </w:rPr>
      </w:pPr>
      <w:r>
        <w:rPr>
          <w:rFonts w:ascii="Times New Roman" w:hAnsi="Times New Roman"/>
          <w:sz w:val="28"/>
          <w:szCs w:val="28"/>
        </w:rPr>
        <w:t>- Các gương tập thể và cá nhân điển hình tiên tiến được khen thưởng tại hội nghị.</w:t>
      </w:r>
    </w:p>
    <w:p w:rsidR="00771A96" w:rsidRPr="00D52F1B" w:rsidRDefault="00771A96" w:rsidP="00560673">
      <w:pPr>
        <w:spacing w:before="120"/>
        <w:ind w:firstLine="720"/>
        <w:jc w:val="both"/>
        <w:rPr>
          <w:rFonts w:ascii="Times New Roman" w:hAnsi="Times New Roman"/>
          <w:b/>
          <w:sz w:val="28"/>
          <w:szCs w:val="28"/>
        </w:rPr>
      </w:pPr>
      <w:r w:rsidRPr="00D52F1B">
        <w:rPr>
          <w:rFonts w:ascii="Times New Roman" w:hAnsi="Times New Roman"/>
          <w:b/>
          <w:sz w:val="28"/>
          <w:szCs w:val="28"/>
        </w:rPr>
        <w:t xml:space="preserve">3. Nội dung </w:t>
      </w:r>
    </w:p>
    <w:p w:rsidR="00422BB9" w:rsidRDefault="00771A96" w:rsidP="00C9244F">
      <w:pPr>
        <w:spacing w:before="120"/>
        <w:ind w:firstLine="720"/>
        <w:jc w:val="both"/>
        <w:rPr>
          <w:rFonts w:ascii="Times New Roman" w:hAnsi="Times New Roman"/>
          <w:sz w:val="28"/>
          <w:szCs w:val="28"/>
        </w:rPr>
      </w:pPr>
      <w:r>
        <w:rPr>
          <w:rFonts w:ascii="Times New Roman" w:hAnsi="Times New Roman"/>
          <w:sz w:val="28"/>
          <w:szCs w:val="28"/>
        </w:rPr>
        <w:t>- Đánh giá công tác lãnh đạo, chỉ đạo việc triển khai</w:t>
      </w:r>
      <w:r w:rsidR="00C9244F">
        <w:rPr>
          <w:rFonts w:ascii="Times New Roman" w:hAnsi="Times New Roman"/>
          <w:sz w:val="28"/>
          <w:szCs w:val="28"/>
        </w:rPr>
        <w:t xml:space="preserve"> học tập và làm theo tư tưởng, đạo đức, phong cách Hồ Chí Minh trong các cấp bộ Đoàn, đoàn viên, thanh niên trên địa bàn tỉnh Đắ</w:t>
      </w:r>
      <w:r w:rsidR="00E4683D">
        <w:rPr>
          <w:rFonts w:ascii="Times New Roman" w:hAnsi="Times New Roman"/>
          <w:sz w:val="28"/>
          <w:szCs w:val="28"/>
        </w:rPr>
        <w:t xml:space="preserve">k Nông được Ban Thường vụ Tỉnh đoàn cụ </w:t>
      </w:r>
      <w:r w:rsidR="00C9244F">
        <w:rPr>
          <w:rFonts w:ascii="Times New Roman" w:hAnsi="Times New Roman"/>
          <w:sz w:val="28"/>
          <w:szCs w:val="28"/>
        </w:rPr>
        <w:t>thể</w:t>
      </w:r>
      <w:r w:rsidR="00E4683D">
        <w:rPr>
          <w:rFonts w:ascii="Times New Roman" w:hAnsi="Times New Roman"/>
          <w:sz w:val="28"/>
          <w:szCs w:val="28"/>
        </w:rPr>
        <w:t xml:space="preserve"> bằng</w:t>
      </w:r>
      <w:r w:rsidR="00C9244F">
        <w:rPr>
          <w:rFonts w:ascii="Times New Roman" w:hAnsi="Times New Roman"/>
          <w:sz w:val="28"/>
          <w:szCs w:val="28"/>
        </w:rPr>
        <w:t xml:space="preserve"> </w:t>
      </w:r>
      <w:r w:rsidR="00C9244F" w:rsidRPr="00C9244F">
        <w:rPr>
          <w:rFonts w:ascii="Times New Roman" w:hAnsi="Times New Roman"/>
          <w:sz w:val="28"/>
          <w:szCs w:val="28"/>
        </w:rPr>
        <w:t>Kế hoạch số 41-KH/T</w:t>
      </w:r>
      <w:r w:rsidR="00C9244F" w:rsidRPr="00C9244F">
        <w:rPr>
          <w:rFonts w:ascii="Times New Roman" w:hAnsi="Times New Roman" w:hint="cs"/>
          <w:sz w:val="28"/>
          <w:szCs w:val="28"/>
        </w:rPr>
        <w:t>Đ</w:t>
      </w:r>
      <w:r w:rsidR="00C9244F" w:rsidRPr="00C9244F">
        <w:rPr>
          <w:rFonts w:ascii="Times New Roman" w:hAnsi="Times New Roman"/>
          <w:sz w:val="28"/>
          <w:szCs w:val="28"/>
        </w:rPr>
        <w:t>TN - BTG ng</w:t>
      </w:r>
      <w:r w:rsidR="00C9244F" w:rsidRPr="00C9244F">
        <w:rPr>
          <w:rFonts w:ascii="Times New Roman" w:hAnsi="Times New Roman" w:hint="cs"/>
          <w:sz w:val="28"/>
          <w:szCs w:val="28"/>
        </w:rPr>
        <w:t>à</w:t>
      </w:r>
      <w:r w:rsidR="00C9244F" w:rsidRPr="00C9244F">
        <w:rPr>
          <w:rFonts w:ascii="Times New Roman" w:hAnsi="Times New Roman"/>
          <w:sz w:val="28"/>
          <w:szCs w:val="28"/>
        </w:rPr>
        <w:t xml:space="preserve">y 8/11/2016 về </w:t>
      </w:r>
      <w:r w:rsidR="00C9244F" w:rsidRPr="00C9244F">
        <w:rPr>
          <w:rFonts w:ascii="Times New Roman" w:hAnsi="Times New Roman" w:hint="cs"/>
          <w:sz w:val="28"/>
          <w:szCs w:val="28"/>
        </w:rPr>
        <w:t>“Đ</w:t>
      </w:r>
      <w:r w:rsidR="00C9244F" w:rsidRPr="00C9244F">
        <w:rPr>
          <w:rFonts w:ascii="Times New Roman" w:hAnsi="Times New Roman"/>
          <w:sz w:val="28"/>
          <w:szCs w:val="28"/>
        </w:rPr>
        <w:t>ẩy mạnh học tập v</w:t>
      </w:r>
      <w:r w:rsidR="00C9244F" w:rsidRPr="00C9244F">
        <w:rPr>
          <w:rFonts w:ascii="Times New Roman" w:hAnsi="Times New Roman" w:hint="cs"/>
          <w:sz w:val="28"/>
          <w:szCs w:val="28"/>
        </w:rPr>
        <w:t>à</w:t>
      </w:r>
      <w:r w:rsidR="00C9244F" w:rsidRPr="00C9244F">
        <w:rPr>
          <w:rFonts w:ascii="Times New Roman" w:hAnsi="Times New Roman"/>
          <w:sz w:val="28"/>
          <w:szCs w:val="28"/>
        </w:rPr>
        <w:t xml:space="preserve"> l</w:t>
      </w:r>
      <w:r w:rsidR="00C9244F" w:rsidRPr="00C9244F">
        <w:rPr>
          <w:rFonts w:ascii="Times New Roman" w:hAnsi="Times New Roman" w:hint="cs"/>
          <w:sz w:val="28"/>
          <w:szCs w:val="28"/>
        </w:rPr>
        <w:t>à</w:t>
      </w:r>
      <w:r w:rsidR="00C9244F" w:rsidRPr="00C9244F">
        <w:rPr>
          <w:rFonts w:ascii="Times New Roman" w:hAnsi="Times New Roman"/>
          <w:sz w:val="28"/>
          <w:szCs w:val="28"/>
        </w:rPr>
        <w:t>m theo t</w:t>
      </w:r>
      <w:r w:rsidR="00C9244F" w:rsidRPr="00C9244F">
        <w:rPr>
          <w:rFonts w:ascii="Times New Roman" w:hAnsi="Times New Roman" w:hint="cs"/>
          <w:sz w:val="28"/>
          <w:szCs w:val="28"/>
        </w:rPr>
        <w:t>ư</w:t>
      </w:r>
      <w:r w:rsidR="00C9244F" w:rsidRPr="00C9244F">
        <w:rPr>
          <w:rFonts w:ascii="Times New Roman" w:hAnsi="Times New Roman"/>
          <w:sz w:val="28"/>
          <w:szCs w:val="28"/>
        </w:rPr>
        <w:t xml:space="preserve"> t</w:t>
      </w:r>
      <w:r w:rsidR="00C9244F" w:rsidRPr="00C9244F">
        <w:rPr>
          <w:rFonts w:ascii="Times New Roman" w:hAnsi="Times New Roman" w:hint="cs"/>
          <w:sz w:val="28"/>
          <w:szCs w:val="28"/>
        </w:rPr>
        <w:t>ư</w:t>
      </w:r>
      <w:r w:rsidR="00C9244F" w:rsidRPr="00C9244F">
        <w:rPr>
          <w:rFonts w:ascii="Times New Roman" w:hAnsi="Times New Roman"/>
          <w:sz w:val="28"/>
          <w:szCs w:val="28"/>
        </w:rPr>
        <w:t xml:space="preserve">ởng, </w:t>
      </w:r>
      <w:r w:rsidR="00C9244F" w:rsidRPr="00C9244F">
        <w:rPr>
          <w:rFonts w:ascii="Times New Roman" w:hAnsi="Times New Roman" w:hint="cs"/>
          <w:sz w:val="28"/>
          <w:szCs w:val="28"/>
        </w:rPr>
        <w:t>đ</w:t>
      </w:r>
      <w:r w:rsidR="00C9244F" w:rsidRPr="00C9244F">
        <w:rPr>
          <w:rFonts w:ascii="Times New Roman" w:hAnsi="Times New Roman"/>
          <w:sz w:val="28"/>
          <w:szCs w:val="28"/>
        </w:rPr>
        <w:t xml:space="preserve">ạo </w:t>
      </w:r>
      <w:r w:rsidR="00C9244F" w:rsidRPr="00C9244F">
        <w:rPr>
          <w:rFonts w:ascii="Times New Roman" w:hAnsi="Times New Roman" w:hint="cs"/>
          <w:sz w:val="28"/>
          <w:szCs w:val="28"/>
        </w:rPr>
        <w:t>đ</w:t>
      </w:r>
      <w:r w:rsidR="00C9244F" w:rsidRPr="00C9244F">
        <w:rPr>
          <w:rFonts w:ascii="Times New Roman" w:hAnsi="Times New Roman"/>
          <w:sz w:val="28"/>
          <w:szCs w:val="28"/>
        </w:rPr>
        <w:t>ức, phong c</w:t>
      </w:r>
      <w:r w:rsidR="00C9244F" w:rsidRPr="00C9244F">
        <w:rPr>
          <w:rFonts w:ascii="Times New Roman" w:hAnsi="Times New Roman" w:hint="cs"/>
          <w:sz w:val="28"/>
          <w:szCs w:val="28"/>
        </w:rPr>
        <w:t>á</w:t>
      </w:r>
      <w:r w:rsidR="00C9244F" w:rsidRPr="00C9244F">
        <w:rPr>
          <w:rFonts w:ascii="Times New Roman" w:hAnsi="Times New Roman"/>
          <w:sz w:val="28"/>
          <w:szCs w:val="28"/>
        </w:rPr>
        <w:t>ch Hồ Ch</w:t>
      </w:r>
      <w:r w:rsidR="00C9244F" w:rsidRPr="00C9244F">
        <w:rPr>
          <w:rFonts w:ascii="Times New Roman" w:hAnsi="Times New Roman" w:hint="cs"/>
          <w:sz w:val="28"/>
          <w:szCs w:val="28"/>
        </w:rPr>
        <w:t>í</w:t>
      </w:r>
      <w:r w:rsidR="00C9244F" w:rsidRPr="00C9244F">
        <w:rPr>
          <w:rFonts w:ascii="Times New Roman" w:hAnsi="Times New Roman"/>
          <w:sz w:val="28"/>
          <w:szCs w:val="28"/>
        </w:rPr>
        <w:t xml:space="preserve"> Minh trong c</w:t>
      </w:r>
      <w:r w:rsidR="00C9244F" w:rsidRPr="00C9244F">
        <w:rPr>
          <w:rFonts w:ascii="Times New Roman" w:hAnsi="Times New Roman" w:hint="cs"/>
          <w:sz w:val="28"/>
          <w:szCs w:val="28"/>
        </w:rPr>
        <w:t>á</w:t>
      </w:r>
      <w:r w:rsidR="00C9244F" w:rsidRPr="00C9244F">
        <w:rPr>
          <w:rFonts w:ascii="Times New Roman" w:hAnsi="Times New Roman"/>
          <w:sz w:val="28"/>
          <w:szCs w:val="28"/>
        </w:rPr>
        <w:t xml:space="preserve">n bộ, </w:t>
      </w:r>
      <w:r w:rsidR="00C9244F" w:rsidRPr="00C9244F">
        <w:rPr>
          <w:rFonts w:ascii="Times New Roman" w:hAnsi="Times New Roman" w:hint="cs"/>
          <w:sz w:val="28"/>
          <w:szCs w:val="28"/>
        </w:rPr>
        <w:t>đ</w:t>
      </w:r>
      <w:r w:rsidR="00C9244F" w:rsidRPr="00C9244F">
        <w:rPr>
          <w:rFonts w:ascii="Times New Roman" w:hAnsi="Times New Roman"/>
          <w:sz w:val="28"/>
          <w:szCs w:val="28"/>
        </w:rPr>
        <w:t>o</w:t>
      </w:r>
      <w:r w:rsidR="00C9244F" w:rsidRPr="00C9244F">
        <w:rPr>
          <w:rFonts w:ascii="Times New Roman" w:hAnsi="Times New Roman" w:hint="cs"/>
          <w:sz w:val="28"/>
          <w:szCs w:val="28"/>
        </w:rPr>
        <w:t>à</w:t>
      </w:r>
      <w:r w:rsidR="00C9244F" w:rsidRPr="00C9244F">
        <w:rPr>
          <w:rFonts w:ascii="Times New Roman" w:hAnsi="Times New Roman"/>
          <w:sz w:val="28"/>
          <w:szCs w:val="28"/>
        </w:rPr>
        <w:t>n vi</w:t>
      </w:r>
      <w:r w:rsidR="00C9244F" w:rsidRPr="00C9244F">
        <w:rPr>
          <w:rFonts w:ascii="Times New Roman" w:hAnsi="Times New Roman" w:hint="cs"/>
          <w:sz w:val="28"/>
          <w:szCs w:val="28"/>
        </w:rPr>
        <w:t>ê</w:t>
      </w:r>
      <w:r w:rsidR="00C9244F" w:rsidRPr="00C9244F">
        <w:rPr>
          <w:rFonts w:ascii="Times New Roman" w:hAnsi="Times New Roman"/>
          <w:sz w:val="28"/>
          <w:szCs w:val="28"/>
        </w:rPr>
        <w:t>n thanh ni</w:t>
      </w:r>
      <w:r w:rsidR="00C9244F" w:rsidRPr="00C9244F">
        <w:rPr>
          <w:rFonts w:ascii="Times New Roman" w:hAnsi="Times New Roman" w:hint="cs"/>
          <w:sz w:val="28"/>
          <w:szCs w:val="28"/>
        </w:rPr>
        <w:t>ê</w:t>
      </w:r>
      <w:r w:rsidR="00C9244F" w:rsidRPr="00C9244F">
        <w:rPr>
          <w:rFonts w:ascii="Times New Roman" w:hAnsi="Times New Roman"/>
          <w:sz w:val="28"/>
          <w:szCs w:val="28"/>
        </w:rPr>
        <w:t xml:space="preserve">n, giai </w:t>
      </w:r>
      <w:r w:rsidR="00C9244F" w:rsidRPr="00C9244F">
        <w:rPr>
          <w:rFonts w:ascii="Times New Roman" w:hAnsi="Times New Roman" w:hint="cs"/>
          <w:sz w:val="28"/>
          <w:szCs w:val="28"/>
        </w:rPr>
        <w:t>đ</w:t>
      </w:r>
      <w:r w:rsidR="00C9244F" w:rsidRPr="00C9244F">
        <w:rPr>
          <w:rFonts w:ascii="Times New Roman" w:hAnsi="Times New Roman"/>
          <w:sz w:val="28"/>
          <w:szCs w:val="28"/>
        </w:rPr>
        <w:t>oạn 2016 - 2021;</w:t>
      </w:r>
      <w:r w:rsidR="00C9244F">
        <w:rPr>
          <w:rFonts w:ascii="Times New Roman" w:hAnsi="Times New Roman"/>
          <w:sz w:val="28"/>
          <w:szCs w:val="28"/>
        </w:rPr>
        <w:t xml:space="preserve"> </w:t>
      </w:r>
      <w:r w:rsidR="00C9244F" w:rsidRPr="00C9244F">
        <w:rPr>
          <w:rFonts w:ascii="Times New Roman" w:hAnsi="Times New Roman"/>
          <w:sz w:val="28"/>
          <w:szCs w:val="28"/>
        </w:rPr>
        <w:t>H</w:t>
      </w:r>
      <w:r w:rsidR="00C9244F" w:rsidRPr="00C9244F">
        <w:rPr>
          <w:rFonts w:ascii="Times New Roman" w:hAnsi="Times New Roman" w:hint="cs"/>
          <w:sz w:val="28"/>
          <w:szCs w:val="28"/>
        </w:rPr>
        <w:t>ư</w:t>
      </w:r>
      <w:r w:rsidR="00C9244F" w:rsidRPr="00C9244F">
        <w:rPr>
          <w:rFonts w:ascii="Times New Roman" w:hAnsi="Times New Roman"/>
          <w:sz w:val="28"/>
          <w:szCs w:val="28"/>
        </w:rPr>
        <w:t>ớng dẫn số 08 -HD/T</w:t>
      </w:r>
      <w:r w:rsidR="00C9244F" w:rsidRPr="00C9244F">
        <w:rPr>
          <w:rFonts w:ascii="Times New Roman" w:hAnsi="Times New Roman" w:hint="cs"/>
          <w:sz w:val="28"/>
          <w:szCs w:val="28"/>
        </w:rPr>
        <w:t>Đ</w:t>
      </w:r>
      <w:r w:rsidR="00C9244F" w:rsidRPr="00C9244F">
        <w:rPr>
          <w:rFonts w:ascii="Times New Roman" w:hAnsi="Times New Roman"/>
          <w:sz w:val="28"/>
          <w:szCs w:val="28"/>
        </w:rPr>
        <w:t>TN - BTG  ng</w:t>
      </w:r>
      <w:r w:rsidR="00C9244F" w:rsidRPr="00C9244F">
        <w:rPr>
          <w:rFonts w:ascii="Times New Roman" w:hAnsi="Times New Roman" w:hint="cs"/>
          <w:sz w:val="28"/>
          <w:szCs w:val="28"/>
        </w:rPr>
        <w:t>à</w:t>
      </w:r>
      <w:r w:rsidR="00C9244F" w:rsidRPr="00C9244F">
        <w:rPr>
          <w:rFonts w:ascii="Times New Roman" w:hAnsi="Times New Roman"/>
          <w:sz w:val="28"/>
          <w:szCs w:val="28"/>
        </w:rPr>
        <w:t xml:space="preserve">y 25/4/2017 về </w:t>
      </w:r>
      <w:r w:rsidR="00C9244F" w:rsidRPr="00C9244F">
        <w:rPr>
          <w:rFonts w:ascii="Times New Roman" w:hAnsi="Times New Roman" w:hint="cs"/>
          <w:sz w:val="28"/>
          <w:szCs w:val="28"/>
        </w:rPr>
        <w:t>“</w:t>
      </w:r>
      <w:r w:rsidR="00C9244F" w:rsidRPr="00C9244F">
        <w:rPr>
          <w:rFonts w:ascii="Times New Roman" w:hAnsi="Times New Roman"/>
          <w:sz w:val="28"/>
          <w:szCs w:val="28"/>
        </w:rPr>
        <w:t>Học tập chuy</w:t>
      </w:r>
      <w:r w:rsidR="00C9244F" w:rsidRPr="00C9244F">
        <w:rPr>
          <w:rFonts w:ascii="Times New Roman" w:hAnsi="Times New Roman" w:hint="cs"/>
          <w:sz w:val="28"/>
          <w:szCs w:val="28"/>
        </w:rPr>
        <w:t>ê</w:t>
      </w:r>
      <w:r w:rsidR="00C9244F" w:rsidRPr="00C9244F">
        <w:rPr>
          <w:rFonts w:ascii="Times New Roman" w:hAnsi="Times New Roman"/>
          <w:sz w:val="28"/>
          <w:szCs w:val="28"/>
        </w:rPr>
        <w:t xml:space="preserve">n </w:t>
      </w:r>
      <w:r w:rsidR="00C9244F" w:rsidRPr="00C9244F">
        <w:rPr>
          <w:rFonts w:ascii="Times New Roman" w:hAnsi="Times New Roman" w:hint="cs"/>
          <w:sz w:val="28"/>
          <w:szCs w:val="28"/>
        </w:rPr>
        <w:t>đ</w:t>
      </w:r>
      <w:r w:rsidR="00C9244F" w:rsidRPr="00C9244F">
        <w:rPr>
          <w:rFonts w:ascii="Times New Roman" w:hAnsi="Times New Roman"/>
          <w:sz w:val="28"/>
          <w:szCs w:val="28"/>
        </w:rPr>
        <w:t>ề về t</w:t>
      </w:r>
      <w:r w:rsidR="00C9244F" w:rsidRPr="00C9244F">
        <w:rPr>
          <w:rFonts w:ascii="Times New Roman" w:hAnsi="Times New Roman" w:hint="cs"/>
          <w:sz w:val="28"/>
          <w:szCs w:val="28"/>
        </w:rPr>
        <w:t>ư</w:t>
      </w:r>
      <w:r w:rsidR="00C9244F" w:rsidRPr="00C9244F">
        <w:rPr>
          <w:rFonts w:ascii="Times New Roman" w:hAnsi="Times New Roman"/>
          <w:sz w:val="28"/>
          <w:szCs w:val="28"/>
        </w:rPr>
        <w:t xml:space="preserve"> t</w:t>
      </w:r>
      <w:r w:rsidR="00C9244F" w:rsidRPr="00C9244F">
        <w:rPr>
          <w:rFonts w:ascii="Times New Roman" w:hAnsi="Times New Roman" w:hint="cs"/>
          <w:sz w:val="28"/>
          <w:szCs w:val="28"/>
        </w:rPr>
        <w:t>ư</w:t>
      </w:r>
      <w:r w:rsidR="00C9244F" w:rsidRPr="00C9244F">
        <w:rPr>
          <w:rFonts w:ascii="Times New Roman" w:hAnsi="Times New Roman"/>
          <w:sz w:val="28"/>
          <w:szCs w:val="28"/>
        </w:rPr>
        <w:t xml:space="preserve">ởng, </w:t>
      </w:r>
      <w:r w:rsidR="00C9244F" w:rsidRPr="00C9244F">
        <w:rPr>
          <w:rFonts w:ascii="Times New Roman" w:hAnsi="Times New Roman" w:hint="cs"/>
          <w:sz w:val="28"/>
          <w:szCs w:val="28"/>
        </w:rPr>
        <w:t>đ</w:t>
      </w:r>
      <w:r w:rsidR="00C9244F" w:rsidRPr="00C9244F">
        <w:rPr>
          <w:rFonts w:ascii="Times New Roman" w:hAnsi="Times New Roman"/>
          <w:sz w:val="28"/>
          <w:szCs w:val="28"/>
        </w:rPr>
        <w:t xml:space="preserve">ạo </w:t>
      </w:r>
      <w:r w:rsidR="00C9244F" w:rsidRPr="00C9244F">
        <w:rPr>
          <w:rFonts w:ascii="Times New Roman" w:hAnsi="Times New Roman" w:hint="cs"/>
          <w:sz w:val="28"/>
          <w:szCs w:val="28"/>
        </w:rPr>
        <w:t>đ</w:t>
      </w:r>
      <w:r w:rsidR="00C9244F" w:rsidRPr="00C9244F">
        <w:rPr>
          <w:rFonts w:ascii="Times New Roman" w:hAnsi="Times New Roman"/>
          <w:sz w:val="28"/>
          <w:szCs w:val="28"/>
        </w:rPr>
        <w:t>ức, phong c</w:t>
      </w:r>
      <w:r w:rsidR="00C9244F" w:rsidRPr="00C9244F">
        <w:rPr>
          <w:rFonts w:ascii="Times New Roman" w:hAnsi="Times New Roman" w:hint="cs"/>
          <w:sz w:val="28"/>
          <w:szCs w:val="28"/>
        </w:rPr>
        <w:t>á</w:t>
      </w:r>
      <w:r w:rsidR="00C9244F" w:rsidRPr="00C9244F">
        <w:rPr>
          <w:rFonts w:ascii="Times New Roman" w:hAnsi="Times New Roman"/>
          <w:sz w:val="28"/>
          <w:szCs w:val="28"/>
        </w:rPr>
        <w:t>ch Hồ Ch</w:t>
      </w:r>
      <w:r w:rsidR="00C9244F" w:rsidRPr="00C9244F">
        <w:rPr>
          <w:rFonts w:ascii="Times New Roman" w:hAnsi="Times New Roman" w:hint="cs"/>
          <w:sz w:val="28"/>
          <w:szCs w:val="28"/>
        </w:rPr>
        <w:t>í</w:t>
      </w:r>
      <w:r w:rsidR="00D45ED5">
        <w:rPr>
          <w:rFonts w:ascii="Times New Roman" w:hAnsi="Times New Roman"/>
          <w:sz w:val="28"/>
          <w:szCs w:val="28"/>
        </w:rPr>
        <w:t xml:space="preserve"> Minh </w:t>
      </w:r>
      <w:r w:rsidR="00C9244F" w:rsidRPr="00C9244F">
        <w:rPr>
          <w:rFonts w:ascii="Times New Roman" w:hAnsi="Times New Roman"/>
          <w:sz w:val="28"/>
          <w:szCs w:val="28"/>
        </w:rPr>
        <w:t>trong c</w:t>
      </w:r>
      <w:r w:rsidR="00C9244F" w:rsidRPr="00C9244F">
        <w:rPr>
          <w:rFonts w:ascii="Times New Roman" w:hAnsi="Times New Roman" w:hint="cs"/>
          <w:sz w:val="28"/>
          <w:szCs w:val="28"/>
        </w:rPr>
        <w:t>á</w:t>
      </w:r>
      <w:r w:rsidR="00C9244F" w:rsidRPr="00C9244F">
        <w:rPr>
          <w:rFonts w:ascii="Times New Roman" w:hAnsi="Times New Roman"/>
          <w:sz w:val="28"/>
          <w:szCs w:val="28"/>
        </w:rPr>
        <w:t xml:space="preserve">n bộ </w:t>
      </w:r>
      <w:r w:rsidR="00C9244F" w:rsidRPr="00C9244F">
        <w:rPr>
          <w:rFonts w:ascii="Times New Roman" w:hAnsi="Times New Roman" w:hint="cs"/>
          <w:sz w:val="28"/>
          <w:szCs w:val="28"/>
        </w:rPr>
        <w:t>đ</w:t>
      </w:r>
      <w:r w:rsidR="00C9244F" w:rsidRPr="00C9244F">
        <w:rPr>
          <w:rFonts w:ascii="Times New Roman" w:hAnsi="Times New Roman"/>
          <w:sz w:val="28"/>
          <w:szCs w:val="28"/>
        </w:rPr>
        <w:t>o</w:t>
      </w:r>
      <w:r w:rsidR="00C9244F" w:rsidRPr="00C9244F">
        <w:rPr>
          <w:rFonts w:ascii="Times New Roman" w:hAnsi="Times New Roman" w:hint="cs"/>
          <w:sz w:val="28"/>
          <w:szCs w:val="28"/>
        </w:rPr>
        <w:t>à</w:t>
      </w:r>
      <w:r w:rsidR="00C9244F" w:rsidRPr="00C9244F">
        <w:rPr>
          <w:rFonts w:ascii="Times New Roman" w:hAnsi="Times New Roman"/>
          <w:sz w:val="28"/>
          <w:szCs w:val="28"/>
        </w:rPr>
        <w:t xml:space="preserve">n, </w:t>
      </w:r>
      <w:r w:rsidR="00C9244F" w:rsidRPr="00C9244F">
        <w:rPr>
          <w:rFonts w:ascii="Times New Roman" w:hAnsi="Times New Roman" w:hint="cs"/>
          <w:sz w:val="28"/>
          <w:szCs w:val="28"/>
        </w:rPr>
        <w:t>đ</w:t>
      </w:r>
      <w:r w:rsidR="00C9244F" w:rsidRPr="00C9244F">
        <w:rPr>
          <w:rFonts w:ascii="Times New Roman" w:hAnsi="Times New Roman"/>
          <w:sz w:val="28"/>
          <w:szCs w:val="28"/>
        </w:rPr>
        <w:t>o</w:t>
      </w:r>
      <w:r w:rsidR="00C9244F" w:rsidRPr="00C9244F">
        <w:rPr>
          <w:rFonts w:ascii="Times New Roman" w:hAnsi="Times New Roman" w:hint="cs"/>
          <w:sz w:val="28"/>
          <w:szCs w:val="28"/>
        </w:rPr>
        <w:t>à</w:t>
      </w:r>
      <w:r w:rsidR="00C9244F" w:rsidRPr="00C9244F">
        <w:rPr>
          <w:rFonts w:ascii="Times New Roman" w:hAnsi="Times New Roman"/>
          <w:sz w:val="28"/>
          <w:szCs w:val="28"/>
        </w:rPr>
        <w:t>n vi</w:t>
      </w:r>
      <w:r w:rsidR="00C9244F" w:rsidRPr="00C9244F">
        <w:rPr>
          <w:rFonts w:ascii="Times New Roman" w:hAnsi="Times New Roman" w:hint="cs"/>
          <w:sz w:val="28"/>
          <w:szCs w:val="28"/>
        </w:rPr>
        <w:t>ê</w:t>
      </w:r>
      <w:r w:rsidR="00C9244F" w:rsidRPr="00C9244F">
        <w:rPr>
          <w:rFonts w:ascii="Times New Roman" w:hAnsi="Times New Roman"/>
          <w:sz w:val="28"/>
          <w:szCs w:val="28"/>
        </w:rPr>
        <w:t>n, thanh ni</w:t>
      </w:r>
      <w:r w:rsidR="00C9244F" w:rsidRPr="00C9244F">
        <w:rPr>
          <w:rFonts w:ascii="Times New Roman" w:hAnsi="Times New Roman" w:hint="cs"/>
          <w:sz w:val="28"/>
          <w:szCs w:val="28"/>
        </w:rPr>
        <w:t>ê</w:t>
      </w:r>
      <w:r w:rsidR="00C9244F" w:rsidRPr="00C9244F">
        <w:rPr>
          <w:rFonts w:ascii="Times New Roman" w:hAnsi="Times New Roman"/>
          <w:sz w:val="28"/>
          <w:szCs w:val="28"/>
        </w:rPr>
        <w:t>n</w:t>
      </w:r>
      <w:r w:rsidR="00C9244F" w:rsidRPr="00C9244F">
        <w:rPr>
          <w:rFonts w:ascii="Times New Roman" w:hAnsi="Times New Roman" w:hint="cs"/>
          <w:sz w:val="28"/>
          <w:szCs w:val="28"/>
        </w:rPr>
        <w:t>”</w:t>
      </w:r>
      <w:r w:rsidR="00D45ED5">
        <w:rPr>
          <w:rFonts w:ascii="Times New Roman" w:hAnsi="Times New Roman"/>
          <w:sz w:val="28"/>
          <w:szCs w:val="28"/>
        </w:rPr>
        <w:t xml:space="preserve">. </w:t>
      </w:r>
    </w:p>
    <w:p w:rsidR="00C9244F" w:rsidRDefault="00422BB9" w:rsidP="00C9244F">
      <w:pPr>
        <w:spacing w:before="120"/>
        <w:ind w:firstLine="720"/>
        <w:jc w:val="both"/>
        <w:rPr>
          <w:rFonts w:ascii="Times New Roman" w:hAnsi="Times New Roman"/>
          <w:sz w:val="28"/>
          <w:szCs w:val="28"/>
        </w:rPr>
      </w:pPr>
      <w:r>
        <w:rPr>
          <w:rFonts w:ascii="Times New Roman" w:hAnsi="Times New Roman"/>
          <w:sz w:val="28"/>
          <w:szCs w:val="28"/>
        </w:rPr>
        <w:t xml:space="preserve">- Đánh giá những </w:t>
      </w:r>
      <w:r w:rsidR="00E4683D">
        <w:rPr>
          <w:rFonts w:ascii="Times New Roman" w:hAnsi="Times New Roman"/>
          <w:sz w:val="28"/>
          <w:szCs w:val="28"/>
        </w:rPr>
        <w:t>kết quả đã đạt được, những vấn đề khó khăn, vướng mắc cần tháo gỡ và bài họ</w:t>
      </w:r>
      <w:r>
        <w:rPr>
          <w:rFonts w:ascii="Times New Roman" w:hAnsi="Times New Roman"/>
          <w:sz w:val="28"/>
          <w:szCs w:val="28"/>
        </w:rPr>
        <w:t>c kinh nghiêm để triển khai thực hiện tốt hơn trong thời gian tới.</w:t>
      </w:r>
    </w:p>
    <w:p w:rsidR="00E4683D" w:rsidRPr="00C9244F" w:rsidRDefault="00E4683D" w:rsidP="00C9244F">
      <w:pPr>
        <w:spacing w:before="120"/>
        <w:ind w:firstLine="720"/>
        <w:jc w:val="both"/>
        <w:rPr>
          <w:rFonts w:ascii="Times New Roman" w:hAnsi="Times New Roman"/>
          <w:sz w:val="28"/>
          <w:szCs w:val="28"/>
        </w:rPr>
      </w:pPr>
      <w:r>
        <w:rPr>
          <w:rFonts w:ascii="Times New Roman" w:hAnsi="Times New Roman"/>
          <w:sz w:val="28"/>
          <w:szCs w:val="28"/>
        </w:rPr>
        <w:t>- Tuyên dương, khen thưởng những tập thể, cá nhân điển hình tiên tiến trong học tập và làm theo lời Bác 05 năm qua.</w:t>
      </w:r>
    </w:p>
    <w:p w:rsidR="00A57EB1" w:rsidRDefault="00830302" w:rsidP="00A57EB1">
      <w:pPr>
        <w:spacing w:before="120"/>
        <w:jc w:val="both"/>
        <w:rPr>
          <w:rFonts w:ascii="Times New Roman" w:hAnsi="Times New Roman"/>
          <w:b/>
          <w:sz w:val="28"/>
          <w:szCs w:val="28"/>
        </w:rPr>
      </w:pPr>
      <w:r>
        <w:rPr>
          <w:rFonts w:ascii="Times New Roman" w:hAnsi="Times New Roman"/>
          <w:b/>
          <w:sz w:val="28"/>
          <w:szCs w:val="28"/>
        </w:rPr>
        <w:tab/>
      </w:r>
      <w:r w:rsidR="00422BB9">
        <w:rPr>
          <w:rFonts w:ascii="Times New Roman" w:hAnsi="Times New Roman"/>
          <w:b/>
          <w:sz w:val="28"/>
          <w:szCs w:val="28"/>
        </w:rPr>
        <w:t>4. Kinh phí</w:t>
      </w:r>
    </w:p>
    <w:p w:rsidR="00422BB9" w:rsidRPr="00422BB9" w:rsidRDefault="00422BB9" w:rsidP="00A57EB1">
      <w:pPr>
        <w:spacing w:before="120"/>
        <w:jc w:val="both"/>
        <w:rPr>
          <w:rFonts w:ascii="Times New Roman" w:hAnsi="Times New Roman"/>
          <w:sz w:val="28"/>
          <w:szCs w:val="28"/>
        </w:rPr>
      </w:pPr>
      <w:r>
        <w:rPr>
          <w:rFonts w:ascii="Times New Roman" w:hAnsi="Times New Roman"/>
          <w:b/>
          <w:sz w:val="28"/>
          <w:szCs w:val="28"/>
        </w:rPr>
        <w:tab/>
      </w:r>
      <w:r w:rsidRPr="00422BB9">
        <w:rPr>
          <w:rFonts w:ascii="Times New Roman" w:hAnsi="Times New Roman"/>
          <w:sz w:val="28"/>
          <w:szCs w:val="28"/>
        </w:rPr>
        <w:t>- Có dự trù kinh phí riêng</w:t>
      </w:r>
      <w:r>
        <w:rPr>
          <w:rFonts w:ascii="Times New Roman" w:hAnsi="Times New Roman"/>
          <w:sz w:val="28"/>
          <w:szCs w:val="28"/>
        </w:rPr>
        <w:t>.</w:t>
      </w:r>
    </w:p>
    <w:p w:rsidR="00422BB9" w:rsidRPr="00422BB9" w:rsidRDefault="00422BB9" w:rsidP="00DC4F1D">
      <w:pPr>
        <w:spacing w:before="120"/>
        <w:ind w:firstLine="720"/>
        <w:jc w:val="both"/>
        <w:rPr>
          <w:rFonts w:ascii="Times New Roman" w:hAnsi="Times New Roman"/>
          <w:b/>
          <w:sz w:val="28"/>
          <w:szCs w:val="28"/>
        </w:rPr>
      </w:pPr>
      <w:r w:rsidRPr="00422BB9">
        <w:rPr>
          <w:rFonts w:ascii="Times New Roman" w:hAnsi="Times New Roman"/>
          <w:b/>
          <w:sz w:val="28"/>
          <w:szCs w:val="28"/>
        </w:rPr>
        <w:t>III. TỔ CHỨC THỰC HIỆN</w:t>
      </w:r>
    </w:p>
    <w:p w:rsidR="00422BB9" w:rsidRPr="00422BB9" w:rsidRDefault="00422BB9" w:rsidP="00DC4F1D">
      <w:pPr>
        <w:spacing w:before="120"/>
        <w:ind w:firstLine="720"/>
        <w:jc w:val="both"/>
        <w:rPr>
          <w:rFonts w:ascii="Times New Roman" w:hAnsi="Times New Roman"/>
          <w:b/>
          <w:sz w:val="28"/>
          <w:szCs w:val="28"/>
        </w:rPr>
      </w:pPr>
      <w:r w:rsidRPr="00422BB9">
        <w:rPr>
          <w:rFonts w:ascii="Times New Roman" w:hAnsi="Times New Roman"/>
          <w:b/>
          <w:sz w:val="28"/>
          <w:szCs w:val="28"/>
        </w:rPr>
        <w:t>1. Tỉnh đoàn</w:t>
      </w:r>
    </w:p>
    <w:p w:rsidR="00DC4F1D" w:rsidRDefault="00422BB9" w:rsidP="00DC4F1D">
      <w:pPr>
        <w:spacing w:before="120"/>
        <w:ind w:firstLine="720"/>
        <w:jc w:val="both"/>
        <w:rPr>
          <w:rFonts w:ascii="Times New Roman" w:hAnsi="Times New Roman"/>
          <w:sz w:val="28"/>
          <w:szCs w:val="28"/>
        </w:rPr>
      </w:pPr>
      <w:r>
        <w:rPr>
          <w:rFonts w:ascii="Times New Roman" w:hAnsi="Times New Roman"/>
          <w:sz w:val="28"/>
          <w:szCs w:val="28"/>
        </w:rPr>
        <w:t xml:space="preserve">- </w:t>
      </w:r>
      <w:r w:rsidR="006B3E33">
        <w:rPr>
          <w:rFonts w:ascii="Times New Roman" w:hAnsi="Times New Roman"/>
          <w:sz w:val="28"/>
          <w:szCs w:val="28"/>
        </w:rPr>
        <w:t xml:space="preserve">Ban Thường vụ Tỉnh đoàn giao </w:t>
      </w:r>
      <w:r>
        <w:rPr>
          <w:rFonts w:ascii="Times New Roman" w:hAnsi="Times New Roman"/>
          <w:sz w:val="28"/>
          <w:szCs w:val="28"/>
        </w:rPr>
        <w:t xml:space="preserve">Ban Tuyên giáo tham mưu các nội dung tổ chức hội nghị sơ kết diễn ra đúng tiến độ, đảm bảo nội dung theo yêu cầu của kế hoạch. </w:t>
      </w:r>
      <w:r w:rsidR="006B3E33">
        <w:rPr>
          <w:rFonts w:ascii="Times New Roman" w:hAnsi="Times New Roman"/>
          <w:sz w:val="28"/>
          <w:szCs w:val="28"/>
        </w:rPr>
        <w:t xml:space="preserve">Tham mưu tổng </w:t>
      </w:r>
      <w:r>
        <w:rPr>
          <w:rFonts w:ascii="Times New Roman" w:hAnsi="Times New Roman"/>
          <w:sz w:val="28"/>
          <w:szCs w:val="28"/>
        </w:rPr>
        <w:t>hợp báo cáo Tỉnh ủy, Trung ương Đoàn kết quả 05 năm triển khai thực hiện Chỉ thị 05 trong đoàn viên, thanh niên tỉnh Đắk Nông theo đúng quy định.</w:t>
      </w:r>
    </w:p>
    <w:p w:rsidR="00CB63F2" w:rsidRDefault="00CB63F2" w:rsidP="00DC4F1D">
      <w:pPr>
        <w:spacing w:before="120"/>
        <w:ind w:firstLine="720"/>
        <w:jc w:val="both"/>
        <w:rPr>
          <w:rFonts w:ascii="Times New Roman" w:hAnsi="Times New Roman"/>
          <w:sz w:val="28"/>
          <w:szCs w:val="28"/>
        </w:rPr>
      </w:pPr>
      <w:r>
        <w:rPr>
          <w:rFonts w:ascii="Times New Roman" w:hAnsi="Times New Roman"/>
          <w:sz w:val="28"/>
          <w:szCs w:val="28"/>
        </w:rPr>
        <w:t>- Đề nghị Hội LHTN Việt Nam tỉnh căn cứ vào chương trình công tác năm, triển khai hoạt động sơ kết 05 thực hiện Chỉ thị 05 phù hợ</w:t>
      </w:r>
      <w:r w:rsidR="002B05CE">
        <w:rPr>
          <w:rFonts w:ascii="Times New Roman" w:hAnsi="Times New Roman"/>
          <w:sz w:val="28"/>
          <w:szCs w:val="28"/>
        </w:rPr>
        <w:t>p.</w:t>
      </w:r>
    </w:p>
    <w:p w:rsidR="006B460E" w:rsidRPr="006B460E" w:rsidRDefault="00422BB9" w:rsidP="006B460E">
      <w:pPr>
        <w:spacing w:before="120"/>
        <w:ind w:firstLine="720"/>
        <w:jc w:val="both"/>
        <w:rPr>
          <w:rFonts w:ascii="Times New Roman" w:hAnsi="Times New Roman"/>
          <w:b/>
          <w:sz w:val="28"/>
          <w:szCs w:val="28"/>
        </w:rPr>
      </w:pPr>
      <w:r w:rsidRPr="006B460E">
        <w:rPr>
          <w:rFonts w:ascii="Times New Roman" w:hAnsi="Times New Roman"/>
          <w:b/>
          <w:sz w:val="28"/>
          <w:szCs w:val="28"/>
        </w:rPr>
        <w:t>2. Các huyện, thành đoàn, đoàn trực thuộc</w:t>
      </w:r>
    </w:p>
    <w:p w:rsidR="006B460E" w:rsidRPr="006B460E" w:rsidRDefault="00422BB9" w:rsidP="006B460E">
      <w:pPr>
        <w:spacing w:before="120"/>
        <w:ind w:firstLine="720"/>
        <w:jc w:val="both"/>
        <w:rPr>
          <w:rFonts w:ascii="Times New Roman" w:hAnsi="Times New Roman"/>
          <w:i/>
          <w:sz w:val="28"/>
          <w:szCs w:val="28"/>
        </w:rPr>
      </w:pPr>
      <w:r w:rsidRPr="006B460E">
        <w:rPr>
          <w:rFonts w:ascii="Times New Roman" w:hAnsi="Times New Roman"/>
          <w:sz w:val="28"/>
          <w:szCs w:val="28"/>
        </w:rPr>
        <w:t>- Tổng hợp báo cáo và đề xuất khen thưở</w:t>
      </w:r>
      <w:r w:rsidR="006B460E">
        <w:rPr>
          <w:rFonts w:ascii="Times New Roman" w:hAnsi="Times New Roman"/>
          <w:sz w:val="28"/>
          <w:szCs w:val="28"/>
        </w:rPr>
        <w:t>ng theo</w:t>
      </w:r>
      <w:r w:rsidRPr="006B460E">
        <w:rPr>
          <w:rFonts w:ascii="Times New Roman" w:hAnsi="Times New Roman"/>
          <w:sz w:val="28"/>
          <w:szCs w:val="28"/>
        </w:rPr>
        <w:t xml:space="preserve"> đúng hướng dẫn tại </w:t>
      </w:r>
      <w:r w:rsidR="006B460E" w:rsidRPr="006B460E">
        <w:rPr>
          <w:rFonts w:ascii="Times New Roman" w:hAnsi="Times New Roman"/>
          <w:sz w:val="28"/>
          <w:szCs w:val="28"/>
        </w:rPr>
        <w:t xml:space="preserve">Công </w:t>
      </w:r>
      <w:r w:rsidRPr="006B460E">
        <w:rPr>
          <w:rFonts w:ascii="Times New Roman" w:hAnsi="Times New Roman"/>
          <w:sz w:val="28"/>
          <w:szCs w:val="28"/>
        </w:rPr>
        <w:t>văn số</w:t>
      </w:r>
      <w:r w:rsidR="006B460E" w:rsidRPr="006B460E">
        <w:rPr>
          <w:rFonts w:ascii="Times New Roman" w:hAnsi="Times New Roman"/>
          <w:color w:val="000000"/>
          <w:sz w:val="28"/>
          <w:szCs w:val="28"/>
        </w:rPr>
        <w:t xml:space="preserve"> 1316/TĐTN-BTG</w:t>
      </w:r>
      <w:r w:rsidR="006B460E" w:rsidRPr="006B460E">
        <w:rPr>
          <w:rFonts w:ascii="Times New Roman" w:hAnsi="Times New Roman"/>
          <w:i/>
          <w:color w:val="000000"/>
          <w:sz w:val="28"/>
          <w:szCs w:val="28"/>
        </w:rPr>
        <w:t xml:space="preserve"> </w:t>
      </w:r>
      <w:r w:rsidR="006B460E" w:rsidRPr="006B460E">
        <w:rPr>
          <w:rFonts w:ascii="Times New Roman" w:hAnsi="Times New Roman"/>
          <w:color w:val="000000"/>
          <w:sz w:val="28"/>
          <w:szCs w:val="28"/>
        </w:rPr>
        <w:t xml:space="preserve">ngày </w:t>
      </w:r>
      <w:r w:rsidR="00367B5F">
        <w:rPr>
          <w:rFonts w:ascii="Times New Roman" w:hAnsi="Times New Roman"/>
          <w:color w:val="000000"/>
          <w:sz w:val="28"/>
          <w:szCs w:val="28"/>
        </w:rPr>
        <w:t>0</w:t>
      </w:r>
      <w:r w:rsidR="006B460E" w:rsidRPr="006B460E">
        <w:rPr>
          <w:rFonts w:ascii="Times New Roman" w:hAnsi="Times New Roman"/>
          <w:color w:val="000000"/>
          <w:sz w:val="28"/>
          <w:szCs w:val="28"/>
        </w:rPr>
        <w:t xml:space="preserve">5/3/2021 của Ban Thường vụ Tỉnh đoàn, </w:t>
      </w:r>
      <w:r w:rsidR="006B460E" w:rsidRPr="006B460E">
        <w:rPr>
          <w:rFonts w:ascii="Times New Roman" w:hAnsi="Times New Roman"/>
          <w:i/>
          <w:sz w:val="28"/>
          <w:szCs w:val="28"/>
        </w:rPr>
        <w:t xml:space="preserve">“V/v sơ kết </w:t>
      </w:r>
      <w:r w:rsidR="000C0C54">
        <w:rPr>
          <w:rFonts w:ascii="Times New Roman" w:hAnsi="Times New Roman"/>
          <w:i/>
          <w:sz w:val="28"/>
          <w:szCs w:val="28"/>
        </w:rPr>
        <w:t>0</w:t>
      </w:r>
      <w:r w:rsidR="006B460E" w:rsidRPr="006B460E">
        <w:rPr>
          <w:rFonts w:ascii="Times New Roman" w:hAnsi="Times New Roman"/>
          <w:i/>
          <w:sz w:val="28"/>
          <w:szCs w:val="28"/>
        </w:rPr>
        <w:t>5 năm triển khai Chỉ thị 05-CT/TW của Bộ Ch</w:t>
      </w:r>
      <w:r w:rsidR="006B460E" w:rsidRPr="006B460E">
        <w:rPr>
          <w:rFonts w:ascii="Times New Roman" w:hAnsi="Times New Roman" w:hint="cs"/>
          <w:i/>
          <w:sz w:val="28"/>
          <w:szCs w:val="28"/>
        </w:rPr>
        <w:t>í</w:t>
      </w:r>
      <w:r w:rsidR="006B460E" w:rsidRPr="006B460E">
        <w:rPr>
          <w:rFonts w:ascii="Times New Roman" w:hAnsi="Times New Roman"/>
          <w:i/>
          <w:sz w:val="28"/>
          <w:szCs w:val="28"/>
        </w:rPr>
        <w:t xml:space="preserve">nh trị về </w:t>
      </w:r>
      <w:r w:rsidR="000C0C54">
        <w:rPr>
          <w:rFonts w:ascii="Times New Roman" w:hAnsi="Times New Roman"/>
          <w:i/>
          <w:sz w:val="28"/>
          <w:szCs w:val="28"/>
        </w:rPr>
        <w:t>h</w:t>
      </w:r>
      <w:r w:rsidR="006B460E" w:rsidRPr="006B460E">
        <w:rPr>
          <w:rFonts w:ascii="Times New Roman" w:hAnsi="Times New Roman"/>
          <w:i/>
          <w:sz w:val="28"/>
          <w:szCs w:val="28"/>
        </w:rPr>
        <w:t>ọc tập v</w:t>
      </w:r>
      <w:r w:rsidR="006B460E" w:rsidRPr="006B460E">
        <w:rPr>
          <w:rFonts w:ascii="Times New Roman" w:hAnsi="Times New Roman" w:hint="cs"/>
          <w:i/>
          <w:sz w:val="28"/>
          <w:szCs w:val="28"/>
        </w:rPr>
        <w:t>à</w:t>
      </w:r>
      <w:r w:rsidR="006B460E" w:rsidRPr="006B460E">
        <w:rPr>
          <w:rFonts w:ascii="Times New Roman" w:hAnsi="Times New Roman"/>
          <w:i/>
          <w:sz w:val="28"/>
          <w:szCs w:val="28"/>
        </w:rPr>
        <w:t xml:space="preserve"> l</w:t>
      </w:r>
      <w:r w:rsidR="006B460E" w:rsidRPr="006B460E">
        <w:rPr>
          <w:rFonts w:ascii="Times New Roman" w:hAnsi="Times New Roman" w:hint="cs"/>
          <w:i/>
          <w:sz w:val="28"/>
          <w:szCs w:val="28"/>
        </w:rPr>
        <w:t>à</w:t>
      </w:r>
      <w:r w:rsidR="006B460E" w:rsidRPr="006B460E">
        <w:rPr>
          <w:rFonts w:ascii="Times New Roman" w:hAnsi="Times New Roman"/>
          <w:i/>
          <w:sz w:val="28"/>
          <w:szCs w:val="28"/>
        </w:rPr>
        <w:t>m theo t</w:t>
      </w:r>
      <w:r w:rsidR="006B460E" w:rsidRPr="006B460E">
        <w:rPr>
          <w:rFonts w:ascii="Times New Roman" w:hAnsi="Times New Roman" w:hint="cs"/>
          <w:i/>
          <w:sz w:val="28"/>
          <w:szCs w:val="28"/>
        </w:rPr>
        <w:t>ư</w:t>
      </w:r>
      <w:r w:rsidR="006B460E" w:rsidRPr="006B460E">
        <w:rPr>
          <w:rFonts w:ascii="Times New Roman" w:hAnsi="Times New Roman"/>
          <w:i/>
          <w:sz w:val="28"/>
          <w:szCs w:val="28"/>
        </w:rPr>
        <w:t xml:space="preserve"> t</w:t>
      </w:r>
      <w:r w:rsidR="006B460E" w:rsidRPr="006B460E">
        <w:rPr>
          <w:rFonts w:ascii="Times New Roman" w:hAnsi="Times New Roman" w:hint="cs"/>
          <w:i/>
          <w:sz w:val="28"/>
          <w:szCs w:val="28"/>
        </w:rPr>
        <w:t>ư</w:t>
      </w:r>
      <w:r w:rsidR="006B460E" w:rsidRPr="006B460E">
        <w:rPr>
          <w:rFonts w:ascii="Times New Roman" w:hAnsi="Times New Roman"/>
          <w:i/>
          <w:sz w:val="28"/>
          <w:szCs w:val="28"/>
        </w:rPr>
        <w:t xml:space="preserve">ởng, </w:t>
      </w:r>
      <w:r w:rsidR="006B460E" w:rsidRPr="006B460E">
        <w:rPr>
          <w:rFonts w:ascii="Times New Roman" w:hAnsi="Times New Roman" w:hint="cs"/>
          <w:i/>
          <w:sz w:val="28"/>
          <w:szCs w:val="28"/>
        </w:rPr>
        <w:t>đ</w:t>
      </w:r>
      <w:r w:rsidR="006B460E" w:rsidRPr="006B460E">
        <w:rPr>
          <w:rFonts w:ascii="Times New Roman" w:hAnsi="Times New Roman"/>
          <w:i/>
          <w:sz w:val="28"/>
          <w:szCs w:val="28"/>
        </w:rPr>
        <w:t xml:space="preserve">ạo </w:t>
      </w:r>
      <w:r w:rsidR="006B460E" w:rsidRPr="006B460E">
        <w:rPr>
          <w:rFonts w:ascii="Times New Roman" w:hAnsi="Times New Roman" w:hint="cs"/>
          <w:i/>
          <w:sz w:val="28"/>
          <w:szCs w:val="28"/>
        </w:rPr>
        <w:t>đ</w:t>
      </w:r>
      <w:r w:rsidR="006B460E" w:rsidRPr="006B460E">
        <w:rPr>
          <w:rFonts w:ascii="Times New Roman" w:hAnsi="Times New Roman"/>
          <w:i/>
          <w:sz w:val="28"/>
          <w:szCs w:val="28"/>
        </w:rPr>
        <w:t>ức, phong c</w:t>
      </w:r>
      <w:r w:rsidR="006B460E" w:rsidRPr="006B460E">
        <w:rPr>
          <w:rFonts w:ascii="Times New Roman" w:hAnsi="Times New Roman" w:hint="cs"/>
          <w:i/>
          <w:sz w:val="28"/>
          <w:szCs w:val="28"/>
        </w:rPr>
        <w:t>á</w:t>
      </w:r>
      <w:r w:rsidR="006B460E" w:rsidRPr="006B460E">
        <w:rPr>
          <w:rFonts w:ascii="Times New Roman" w:hAnsi="Times New Roman"/>
          <w:i/>
          <w:sz w:val="28"/>
          <w:szCs w:val="28"/>
        </w:rPr>
        <w:t>ch Hồ Ch</w:t>
      </w:r>
      <w:r w:rsidR="006B460E" w:rsidRPr="006B460E">
        <w:rPr>
          <w:rFonts w:ascii="Times New Roman" w:hAnsi="Times New Roman" w:hint="cs"/>
          <w:i/>
          <w:sz w:val="28"/>
          <w:szCs w:val="28"/>
        </w:rPr>
        <w:t>í</w:t>
      </w:r>
      <w:r w:rsidR="006B460E" w:rsidRPr="006B460E">
        <w:rPr>
          <w:rFonts w:ascii="Times New Roman" w:hAnsi="Times New Roman"/>
          <w:i/>
          <w:sz w:val="28"/>
          <w:szCs w:val="28"/>
        </w:rPr>
        <w:t xml:space="preserve"> Minh”.</w:t>
      </w:r>
    </w:p>
    <w:p w:rsidR="006B460E" w:rsidRDefault="006B460E" w:rsidP="006B460E">
      <w:pPr>
        <w:spacing w:before="120"/>
        <w:ind w:firstLine="720"/>
        <w:jc w:val="both"/>
        <w:rPr>
          <w:rFonts w:ascii="Times New Roman" w:hAnsi="Times New Roman"/>
          <w:sz w:val="28"/>
          <w:szCs w:val="28"/>
        </w:rPr>
      </w:pPr>
      <w:r w:rsidRPr="006B460E">
        <w:rPr>
          <w:rFonts w:ascii="Times New Roman" w:hAnsi="Times New Roman"/>
          <w:sz w:val="28"/>
          <w:szCs w:val="28"/>
        </w:rPr>
        <w:t>- Tổ chức sơ kế</w:t>
      </w:r>
      <w:r w:rsidR="00367B5F">
        <w:rPr>
          <w:rFonts w:ascii="Times New Roman" w:hAnsi="Times New Roman"/>
          <w:sz w:val="28"/>
          <w:szCs w:val="28"/>
        </w:rPr>
        <w:t>t đồng thời</w:t>
      </w:r>
      <w:r w:rsidRPr="006B460E">
        <w:rPr>
          <w:rFonts w:ascii="Times New Roman" w:hAnsi="Times New Roman"/>
          <w:sz w:val="28"/>
          <w:szCs w:val="28"/>
        </w:rPr>
        <w:t xml:space="preserve"> chỉ đạo các cơ sở Đoàn trực thuộc tổ chức sơ kết phù hớp với điều kiện của địa phương, đơn vị</w:t>
      </w:r>
      <w:r>
        <w:rPr>
          <w:rFonts w:ascii="Times New Roman" w:hAnsi="Times New Roman"/>
          <w:sz w:val="28"/>
          <w:szCs w:val="28"/>
        </w:rPr>
        <w:t xml:space="preserve">. </w:t>
      </w:r>
    </w:p>
    <w:p w:rsidR="00367B5F" w:rsidRDefault="00367B5F" w:rsidP="006B460E">
      <w:pPr>
        <w:spacing w:before="120"/>
        <w:ind w:firstLine="720"/>
        <w:jc w:val="both"/>
        <w:rPr>
          <w:rFonts w:ascii="Times New Roman" w:hAnsi="Times New Roman"/>
          <w:sz w:val="28"/>
          <w:szCs w:val="28"/>
        </w:rPr>
      </w:pPr>
      <w:r>
        <w:rPr>
          <w:rFonts w:ascii="Times New Roman" w:hAnsi="Times New Roman"/>
          <w:sz w:val="28"/>
          <w:szCs w:val="28"/>
        </w:rPr>
        <w:t xml:space="preserve">- 100% các huyện, thành đoàn và đoàn trực thuộc nghiên cứu chuẩn bị ý kiến tham luận để trình bày tại hội nghị cấp tỉnh (Ban Thường vụ Tỉnh đoàn không phân công chủ đề tham luận). </w:t>
      </w:r>
    </w:p>
    <w:p w:rsidR="00422BB9" w:rsidRDefault="00CB63F2" w:rsidP="002B05CE">
      <w:pPr>
        <w:spacing w:before="120"/>
        <w:ind w:firstLine="720"/>
        <w:jc w:val="both"/>
        <w:rPr>
          <w:rFonts w:ascii="Times New Roman" w:hAnsi="Times New Roman"/>
          <w:sz w:val="28"/>
          <w:szCs w:val="28"/>
        </w:rPr>
      </w:pPr>
      <w:r>
        <w:rPr>
          <w:rFonts w:ascii="Times New Roman" w:hAnsi="Times New Roman"/>
          <w:sz w:val="28"/>
          <w:szCs w:val="28"/>
        </w:rPr>
        <w:lastRenderedPageBreak/>
        <w:t xml:space="preserve">Ban Thường vụ Tỉnh đoàn đề nghị </w:t>
      </w:r>
      <w:r w:rsidR="002B05CE">
        <w:rPr>
          <w:rFonts w:ascii="Times New Roman" w:hAnsi="Times New Roman"/>
          <w:sz w:val="28"/>
          <w:szCs w:val="28"/>
        </w:rPr>
        <w:t xml:space="preserve">các huyện, thành đoàn và đoàn trực thuộc, </w:t>
      </w:r>
      <w:r>
        <w:rPr>
          <w:rFonts w:ascii="Times New Roman" w:hAnsi="Times New Roman"/>
          <w:sz w:val="28"/>
          <w:szCs w:val="28"/>
        </w:rPr>
        <w:t>các ban, bộ phận liên quan nghiên cứu triển khai đạt kết quả cao các nội dung đề ra trong kế hoạch này.</w:t>
      </w:r>
    </w:p>
    <w:p w:rsidR="00DC4F1D" w:rsidRDefault="00DC4F1D" w:rsidP="00DC4F1D">
      <w:pPr>
        <w:spacing w:before="120"/>
        <w:ind w:firstLine="720"/>
        <w:jc w:val="right"/>
        <w:rPr>
          <w:rFonts w:ascii="Times New Roman" w:hAnsi="Times New Roman"/>
          <w:b/>
          <w:sz w:val="28"/>
          <w:szCs w:val="28"/>
        </w:rPr>
      </w:pPr>
      <w:r w:rsidRPr="004B5C7B">
        <w:rPr>
          <w:rFonts w:ascii="Times New Roman" w:hAnsi="Times New Roman"/>
          <w:b/>
          <w:sz w:val="28"/>
          <w:szCs w:val="28"/>
        </w:rPr>
        <w:t>TM. BAN THƯỜNG VỤ TỈNH ĐOÀN</w:t>
      </w:r>
    </w:p>
    <w:p w:rsidR="00DC4F1D" w:rsidRPr="006A2D66" w:rsidRDefault="00DC4F1D" w:rsidP="00DC4F1D">
      <w:pPr>
        <w:rPr>
          <w:rFonts w:ascii="Times New Roman" w:hAnsi="Times New Roman"/>
          <w:b/>
        </w:rPr>
      </w:pPr>
      <w:r w:rsidRPr="006A2D66">
        <w:rPr>
          <w:rFonts w:ascii="Times New Roman" w:hAnsi="Times New Roman"/>
          <w:b/>
        </w:rPr>
        <w:t>Nơi nhận:</w:t>
      </w:r>
    </w:p>
    <w:p w:rsidR="002B05CE" w:rsidRDefault="002B05CE" w:rsidP="00DC4F1D">
      <w:pPr>
        <w:rPr>
          <w:rFonts w:ascii="Times New Roman" w:hAnsi="Times New Roman"/>
        </w:rPr>
      </w:pPr>
      <w:r>
        <w:rPr>
          <w:rFonts w:ascii="Times New Roman" w:hAnsi="Times New Roman"/>
          <w:b/>
          <w:noProof/>
        </w:rPr>
        <mc:AlternateContent>
          <mc:Choice Requires="wps">
            <w:drawing>
              <wp:anchor distT="0" distB="0" distL="114300" distR="114300" simplePos="0" relativeHeight="251660288" behindDoc="0" locked="0" layoutInCell="1" allowOverlap="1" wp14:anchorId="1E8B0B22" wp14:editId="5736E859">
                <wp:simplePos x="0" y="0"/>
                <wp:positionH relativeFrom="column">
                  <wp:posOffset>1628775</wp:posOffset>
                </wp:positionH>
                <wp:positionV relativeFrom="paragraph">
                  <wp:posOffset>67310</wp:posOffset>
                </wp:positionV>
                <wp:extent cx="89757" cy="1312697"/>
                <wp:effectExtent l="0" t="0" r="24765" b="20955"/>
                <wp:wrapNone/>
                <wp:docPr id="2" name="Right Brace 2"/>
                <wp:cNvGraphicFramePr/>
                <a:graphic xmlns:a="http://schemas.openxmlformats.org/drawingml/2006/main">
                  <a:graphicData uri="http://schemas.microsoft.com/office/word/2010/wordprocessingShape">
                    <wps:wsp>
                      <wps:cNvSpPr/>
                      <wps:spPr>
                        <a:xfrm>
                          <a:off x="0" y="0"/>
                          <a:ext cx="89757" cy="131269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8.25pt;margin-top:5.3pt;width:7.05pt;height:10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" adj="123" strokecolor="#4579b8 [3044]"/>
            </w:pict>
          </mc:Fallback>
        </mc:AlternateContent>
      </w:r>
      <w:r>
        <w:rPr>
          <w:rFonts w:ascii="Times New Roman" w:hAnsi="Times New Roman"/>
        </w:rPr>
        <w:t>- Ban TG TW Đoàn;</w:t>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t xml:space="preserve">        PHÓ BÍ THƯ</w:t>
      </w:r>
    </w:p>
    <w:p w:rsidR="002B05CE" w:rsidRDefault="002B05CE" w:rsidP="00DC4F1D">
      <w:pPr>
        <w:rPr>
          <w:rFonts w:ascii="Times New Roman" w:hAnsi="Times New Roman"/>
        </w:rPr>
      </w:pPr>
      <w:r>
        <w:rPr>
          <w:rFonts w:ascii="Times New Roman" w:hAnsi="Times New Roman"/>
        </w:rPr>
        <w:t>- Ban TNNT TW Đoàn;</w:t>
      </w:r>
    </w:p>
    <w:p w:rsidR="002B05CE" w:rsidRDefault="002B05CE" w:rsidP="00DC4F1D">
      <w:pPr>
        <w:rPr>
          <w:rFonts w:ascii="Times New Roman" w:hAnsi="Times New Roman"/>
        </w:rPr>
      </w:pPr>
      <w:r>
        <w:rPr>
          <w:rFonts w:ascii="Times New Roman" w:hAnsi="Times New Roman"/>
        </w:rPr>
        <w:t>- Tỉnh ủy;</w:t>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t xml:space="preserve">            (ĐÃ KÝ)</w:t>
      </w:r>
    </w:p>
    <w:p w:rsidR="002A1EB1" w:rsidRDefault="00B84471" w:rsidP="00DC4F1D">
      <w:pPr>
        <w:rPr>
          <w:rFonts w:ascii="Times New Roman" w:hAnsi="Times New Roman"/>
        </w:rPr>
      </w:pPr>
      <w:r w:rsidRPr="002B05CE">
        <w:rPr>
          <w:rFonts w:ascii="Times New Roman" w:hAnsi="Times New Roman"/>
          <w:noProof/>
        </w:rPr>
        <mc:AlternateContent>
          <mc:Choice Requires="wps">
            <w:drawing>
              <wp:anchor distT="0" distB="0" distL="114300" distR="114300" simplePos="0" relativeHeight="251662336" behindDoc="0" locked="0" layoutInCell="1" allowOverlap="1" wp14:anchorId="30082A1B" wp14:editId="4444282C">
                <wp:simplePos x="0" y="0"/>
                <wp:positionH relativeFrom="column">
                  <wp:posOffset>1723390</wp:posOffset>
                </wp:positionH>
                <wp:positionV relativeFrom="paragraph">
                  <wp:posOffset>56515</wp:posOffset>
                </wp:positionV>
                <wp:extent cx="9194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403985"/>
                        </a:xfrm>
                        <a:prstGeom prst="rect">
                          <a:avLst/>
                        </a:prstGeom>
                        <a:noFill/>
                        <a:ln w="9525">
                          <a:noFill/>
                          <a:miter lim="800000"/>
                          <a:headEnd/>
                          <a:tailEnd/>
                        </a:ln>
                      </wps:spPr>
                      <wps:txbx>
                        <w:txbxContent>
                          <w:p w:rsidR="002B05CE" w:rsidRPr="002B05CE" w:rsidRDefault="002B05CE">
                            <w:pPr>
                              <w:rPr>
                                <w:rFonts w:ascii="Times New Roman" w:hAnsi="Times New Roman"/>
                                <w:i/>
                              </w:rPr>
                            </w:pPr>
                            <w:r w:rsidRPr="002B05CE">
                              <w:rPr>
                                <w:rFonts w:ascii="Times New Roman" w:hAnsi="Times New Roman"/>
                                <w:i/>
                              </w:rPr>
                              <w:t>(báo cáo)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pt;margin-top:4.45pt;width:72.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" filled="f" stroked="f">
                <v:textbox style="mso-fit-shape-to-text:t">
                  <w:txbxContent>
                    <w:p w:rsidR="002B05CE" w:rsidRPr="002B05CE" w:rsidRDefault="002B05CE">
                      <w:pPr>
                        <w:rPr>
                          <w:rFonts w:ascii="Times New Roman" w:hAnsi="Times New Roman"/>
                          <w:i/>
                        </w:rPr>
                      </w:pPr>
                      <w:r w:rsidRPr="002B05CE">
                        <w:rPr>
                          <w:rFonts w:ascii="Times New Roman" w:hAnsi="Times New Roman"/>
                          <w:i/>
                        </w:rPr>
                        <w:t>(</w:t>
                      </w:r>
                      <w:proofErr w:type="gramStart"/>
                      <w:r w:rsidRPr="002B05CE">
                        <w:rPr>
                          <w:rFonts w:ascii="Times New Roman" w:hAnsi="Times New Roman"/>
                          <w:i/>
                        </w:rPr>
                        <w:t>báo</w:t>
                      </w:r>
                      <w:proofErr w:type="gramEnd"/>
                      <w:r w:rsidRPr="002B05CE">
                        <w:rPr>
                          <w:rFonts w:ascii="Times New Roman" w:hAnsi="Times New Roman"/>
                          <w:i/>
                        </w:rPr>
                        <w:t xml:space="preserve"> cáo)</w:t>
                      </w:r>
                    </w:p>
                  </w:txbxContent>
                </v:textbox>
              </v:shape>
            </w:pict>
          </mc:Fallback>
        </mc:AlternateContent>
      </w:r>
      <w:r w:rsidR="002A1EB1">
        <w:rPr>
          <w:rFonts w:ascii="Times New Roman" w:hAnsi="Times New Roman"/>
        </w:rPr>
        <w:t>- Ủy ban nhân dân tỉnh;</w:t>
      </w:r>
    </w:p>
    <w:p w:rsidR="002A1EB1" w:rsidRDefault="002A1EB1" w:rsidP="00DC4F1D">
      <w:pPr>
        <w:rPr>
          <w:rFonts w:ascii="Times New Roman" w:hAnsi="Times New Roman"/>
        </w:rPr>
      </w:pPr>
      <w:r>
        <w:rPr>
          <w:rFonts w:ascii="Times New Roman" w:hAnsi="Times New Roman"/>
        </w:rPr>
        <w:t xml:space="preserve">- UB Mặt trận Tổ quốc </w:t>
      </w:r>
    </w:p>
    <w:p w:rsidR="002A1EB1" w:rsidRDefault="002A1EB1" w:rsidP="00DC4F1D">
      <w:pPr>
        <w:rPr>
          <w:rFonts w:ascii="Times New Roman" w:hAnsi="Times New Roman"/>
        </w:rPr>
      </w:pPr>
      <w:r>
        <w:rPr>
          <w:rFonts w:ascii="Times New Roman" w:hAnsi="Times New Roman"/>
        </w:rPr>
        <w:t>Việt Nam tỉnh;</w:t>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r>
      <w:r w:rsidR="003F6AEB">
        <w:rPr>
          <w:rFonts w:ascii="Times New Roman" w:hAnsi="Times New Roman"/>
        </w:rPr>
        <w:tab/>
        <w:t xml:space="preserve">   </w:t>
      </w:r>
      <w:bookmarkStart w:id="0" w:name="_GoBack"/>
      <w:bookmarkEnd w:id="0"/>
      <w:r w:rsidR="003F6AEB">
        <w:rPr>
          <w:rFonts w:ascii="Times New Roman" w:hAnsi="Times New Roman"/>
        </w:rPr>
        <w:t xml:space="preserve"> </w:t>
      </w:r>
      <w:r w:rsidR="003F6AEB" w:rsidRPr="003F6AEB">
        <w:rPr>
          <w:rFonts w:ascii="Times New Roman" w:hAnsi="Times New Roman"/>
          <w:b/>
        </w:rPr>
        <w:t>Trương Văn Bình</w:t>
      </w:r>
    </w:p>
    <w:p w:rsidR="002B05CE" w:rsidRDefault="002B05CE" w:rsidP="00DC4F1D">
      <w:pPr>
        <w:rPr>
          <w:rFonts w:ascii="Times New Roman" w:hAnsi="Times New Roman"/>
        </w:rPr>
      </w:pPr>
      <w:r>
        <w:rPr>
          <w:rFonts w:ascii="Times New Roman" w:hAnsi="Times New Roman"/>
        </w:rPr>
        <w:t>- Ban Dân vận Tỉnh ủy;</w:t>
      </w:r>
    </w:p>
    <w:p w:rsidR="002B05CE" w:rsidRDefault="002B05CE" w:rsidP="00DC4F1D">
      <w:pPr>
        <w:rPr>
          <w:rFonts w:ascii="Times New Roman" w:hAnsi="Times New Roman"/>
        </w:rPr>
      </w:pPr>
      <w:r>
        <w:rPr>
          <w:rFonts w:ascii="Times New Roman" w:hAnsi="Times New Roman"/>
        </w:rPr>
        <w:t>- Ban Tuyên giáo Tỉnh ủy;</w:t>
      </w:r>
    </w:p>
    <w:p w:rsidR="00DC4F1D" w:rsidRDefault="00DC4F1D" w:rsidP="00DC4F1D">
      <w:pPr>
        <w:rPr>
          <w:rFonts w:ascii="Times New Roman" w:hAnsi="Times New Roman"/>
        </w:rPr>
      </w:pPr>
      <w:r>
        <w:rPr>
          <w:rFonts w:ascii="Times New Roman" w:hAnsi="Times New Roman"/>
        </w:rPr>
        <w:t xml:space="preserve">- Phòng CT BCH QS, BP tỉnh </w:t>
      </w:r>
      <w:r w:rsidRPr="00B84471">
        <w:rPr>
          <w:rFonts w:ascii="Times New Roman" w:hAnsi="Times New Roman"/>
          <w:i/>
        </w:rPr>
        <w:t>(p/h);</w:t>
      </w:r>
    </w:p>
    <w:p w:rsidR="00367B5F" w:rsidRDefault="00367B5F" w:rsidP="00DC4F1D">
      <w:pPr>
        <w:rPr>
          <w:rFonts w:ascii="Times New Roman" w:hAnsi="Times New Roman"/>
        </w:rPr>
      </w:pPr>
      <w:r>
        <w:rPr>
          <w:rFonts w:ascii="Times New Roman" w:hAnsi="Times New Roman"/>
        </w:rPr>
        <w:t xml:space="preserve">- Các huyện, thành ủy và </w:t>
      </w:r>
    </w:p>
    <w:p w:rsidR="00367B5F" w:rsidRDefault="00B84471" w:rsidP="00DC4F1D">
      <w:pPr>
        <w:rPr>
          <w:rFonts w:ascii="Times New Roman" w:hAnsi="Times New Roman"/>
        </w:rPr>
      </w:pPr>
      <w:r>
        <w:rPr>
          <w:rFonts w:ascii="Times New Roman" w:hAnsi="Times New Roman"/>
        </w:rPr>
        <w:t xml:space="preserve">đảng </w:t>
      </w:r>
      <w:r w:rsidR="00367B5F">
        <w:rPr>
          <w:rFonts w:ascii="Times New Roman" w:hAnsi="Times New Roman"/>
        </w:rPr>
        <w:t xml:space="preserve">ủy trực thuộc </w:t>
      </w:r>
      <w:r w:rsidR="00367B5F" w:rsidRPr="00B84471">
        <w:rPr>
          <w:rFonts w:ascii="Times New Roman" w:hAnsi="Times New Roman"/>
          <w:i/>
        </w:rPr>
        <w:t>(p/h chỉ đạo)</w:t>
      </w:r>
      <w:r w:rsidR="00367B5F">
        <w:rPr>
          <w:rFonts w:ascii="Times New Roman" w:hAnsi="Times New Roman"/>
        </w:rPr>
        <w:t>;</w:t>
      </w:r>
    </w:p>
    <w:p w:rsidR="002B05CE" w:rsidRDefault="002B05CE" w:rsidP="00DC4F1D">
      <w:pPr>
        <w:rPr>
          <w:rFonts w:ascii="Times New Roman" w:hAnsi="Times New Roman"/>
        </w:rPr>
      </w:pPr>
      <w:r>
        <w:rPr>
          <w:rFonts w:ascii="Times New Roman" w:hAnsi="Times New Roman"/>
        </w:rPr>
        <w:t>- Hội LHTN Việt Nam tỉnh;</w:t>
      </w:r>
    </w:p>
    <w:p w:rsidR="002B05CE" w:rsidRPr="006A2D66" w:rsidRDefault="002B05CE" w:rsidP="00DC4F1D">
      <w:pPr>
        <w:rPr>
          <w:rFonts w:ascii="Times New Roman" w:hAnsi="Times New Roman"/>
        </w:rPr>
      </w:pPr>
      <w:r>
        <w:rPr>
          <w:rFonts w:ascii="Times New Roman" w:hAnsi="Times New Roman"/>
        </w:rPr>
        <w:t>- Các huyện, thành đoàn và đoàn trực thuộc;</w:t>
      </w:r>
    </w:p>
    <w:p w:rsidR="00DC4F1D" w:rsidRPr="006A2D66" w:rsidRDefault="00DC4F1D" w:rsidP="00DC4F1D">
      <w:pPr>
        <w:rPr>
          <w:rFonts w:ascii="Times New Roman" w:hAnsi="Times New Roman"/>
        </w:rPr>
      </w:pPr>
      <w:r w:rsidRPr="006A2D66">
        <w:rPr>
          <w:rFonts w:ascii="Times New Roman" w:hAnsi="Times New Roman"/>
        </w:rPr>
        <w:t>- Lưu: BTG, VT.</w:t>
      </w:r>
    </w:p>
    <w:p w:rsidR="00DC4F1D" w:rsidRPr="00DC4F1D" w:rsidRDefault="00DC4F1D" w:rsidP="00DC4F1D">
      <w:pPr>
        <w:jc w:val="both"/>
        <w:rPr>
          <w:rFonts w:ascii="Times New Roman" w:hAnsi="Times New Roman"/>
          <w:sz w:val="28"/>
          <w:szCs w:val="28"/>
        </w:rPr>
      </w:pPr>
    </w:p>
    <w:p w:rsidR="00DC4F1D" w:rsidRDefault="00DC4F1D" w:rsidP="00DC4F1D">
      <w:pPr>
        <w:jc w:val="center"/>
        <w:rPr>
          <w:sz w:val="28"/>
          <w:szCs w:val="28"/>
        </w:rPr>
      </w:pPr>
    </w:p>
    <w:p w:rsidR="00DC4F1D" w:rsidRPr="00DC4F1D" w:rsidRDefault="00DC4F1D" w:rsidP="00DC4F1D">
      <w:pPr>
        <w:jc w:val="both"/>
        <w:rPr>
          <w:sz w:val="28"/>
          <w:szCs w:val="28"/>
        </w:rPr>
      </w:pPr>
    </w:p>
    <w:sectPr w:rsidR="00DC4F1D" w:rsidRPr="00DC4F1D" w:rsidSect="002B05CE">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F7" w:rsidRDefault="00C07BF7" w:rsidP="00367B5F">
      <w:r>
        <w:separator/>
      </w:r>
    </w:p>
  </w:endnote>
  <w:endnote w:type="continuationSeparator" w:id="0">
    <w:p w:rsidR="00C07BF7" w:rsidRDefault="00C07BF7" w:rsidP="0036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9Slide07 IcielCadena"/>
    <w:panose1 w:val="020F0502020204030204"/>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46198"/>
      <w:docPartObj>
        <w:docPartGallery w:val="Page Numbers (Bottom of Page)"/>
        <w:docPartUnique/>
      </w:docPartObj>
    </w:sdtPr>
    <w:sdtEndPr>
      <w:rPr>
        <w:rFonts w:ascii="Times New Roman" w:hAnsi="Times New Roman"/>
        <w:noProof/>
      </w:rPr>
    </w:sdtEndPr>
    <w:sdtContent>
      <w:p w:rsidR="00367B5F" w:rsidRPr="00367B5F" w:rsidRDefault="00367B5F">
        <w:pPr>
          <w:pStyle w:val="Footer"/>
          <w:jc w:val="center"/>
          <w:rPr>
            <w:rFonts w:ascii="Times New Roman" w:hAnsi="Times New Roman"/>
          </w:rPr>
        </w:pPr>
        <w:r w:rsidRPr="00367B5F">
          <w:rPr>
            <w:rFonts w:ascii="Times New Roman" w:hAnsi="Times New Roman"/>
          </w:rPr>
          <w:fldChar w:fldCharType="begin"/>
        </w:r>
        <w:r w:rsidRPr="00367B5F">
          <w:rPr>
            <w:rFonts w:ascii="Times New Roman" w:hAnsi="Times New Roman"/>
          </w:rPr>
          <w:instrText xml:space="preserve"> PAGE   \* MERGEFORMAT </w:instrText>
        </w:r>
        <w:r w:rsidRPr="00367B5F">
          <w:rPr>
            <w:rFonts w:ascii="Times New Roman" w:hAnsi="Times New Roman"/>
          </w:rPr>
          <w:fldChar w:fldCharType="separate"/>
        </w:r>
        <w:r w:rsidR="003F6AEB">
          <w:rPr>
            <w:rFonts w:ascii="Times New Roman" w:hAnsi="Times New Roman"/>
            <w:noProof/>
          </w:rPr>
          <w:t>3</w:t>
        </w:r>
        <w:r w:rsidRPr="00367B5F">
          <w:rPr>
            <w:rFonts w:ascii="Times New Roman" w:hAnsi="Times New Roman"/>
            <w:noProof/>
          </w:rPr>
          <w:fldChar w:fldCharType="end"/>
        </w:r>
      </w:p>
    </w:sdtContent>
  </w:sdt>
  <w:p w:rsidR="00367B5F" w:rsidRDefault="00367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F7" w:rsidRDefault="00C07BF7" w:rsidP="00367B5F">
      <w:r>
        <w:separator/>
      </w:r>
    </w:p>
  </w:footnote>
  <w:footnote w:type="continuationSeparator" w:id="0">
    <w:p w:rsidR="00C07BF7" w:rsidRDefault="00C07BF7" w:rsidP="0036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A09C3"/>
    <w:multiLevelType w:val="hybridMultilevel"/>
    <w:tmpl w:val="ABD826D2"/>
    <w:lvl w:ilvl="0" w:tplc="F31410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1D"/>
    <w:rsid w:val="00044739"/>
    <w:rsid w:val="000C0C54"/>
    <w:rsid w:val="001E0B73"/>
    <w:rsid w:val="002A1EB1"/>
    <w:rsid w:val="002A28DE"/>
    <w:rsid w:val="002B05CE"/>
    <w:rsid w:val="00321BD4"/>
    <w:rsid w:val="00367B5F"/>
    <w:rsid w:val="003F6AEB"/>
    <w:rsid w:val="00422BB9"/>
    <w:rsid w:val="00560673"/>
    <w:rsid w:val="00575970"/>
    <w:rsid w:val="005E2686"/>
    <w:rsid w:val="006B3E33"/>
    <w:rsid w:val="006B460E"/>
    <w:rsid w:val="00771A96"/>
    <w:rsid w:val="00812BA4"/>
    <w:rsid w:val="00830302"/>
    <w:rsid w:val="00A04616"/>
    <w:rsid w:val="00A120EE"/>
    <w:rsid w:val="00A40709"/>
    <w:rsid w:val="00A57EB1"/>
    <w:rsid w:val="00B84471"/>
    <w:rsid w:val="00C07BF7"/>
    <w:rsid w:val="00C9244F"/>
    <w:rsid w:val="00CB63F2"/>
    <w:rsid w:val="00D45ED5"/>
    <w:rsid w:val="00D52F1B"/>
    <w:rsid w:val="00D72F4D"/>
    <w:rsid w:val="00DC4F1D"/>
    <w:rsid w:val="00DC5D2E"/>
    <w:rsid w:val="00E4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1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F1D"/>
    <w:rPr>
      <w:color w:val="0000FF" w:themeColor="hyperlink"/>
      <w:u w:val="single"/>
    </w:rPr>
  </w:style>
  <w:style w:type="paragraph" w:styleId="ListParagraph">
    <w:name w:val="List Paragraph"/>
    <w:basedOn w:val="Normal"/>
    <w:uiPriority w:val="34"/>
    <w:qFormat/>
    <w:rsid w:val="00A57EB1"/>
    <w:pPr>
      <w:ind w:left="720"/>
      <w:contextualSpacing/>
    </w:pPr>
  </w:style>
  <w:style w:type="paragraph" w:styleId="BalloonText">
    <w:name w:val="Balloon Text"/>
    <w:basedOn w:val="Normal"/>
    <w:link w:val="BalloonTextChar"/>
    <w:uiPriority w:val="99"/>
    <w:semiHidden/>
    <w:unhideWhenUsed/>
    <w:rsid w:val="002B05CE"/>
    <w:rPr>
      <w:rFonts w:ascii="Tahoma" w:hAnsi="Tahoma" w:cs="Tahoma"/>
      <w:sz w:val="16"/>
      <w:szCs w:val="16"/>
    </w:rPr>
  </w:style>
  <w:style w:type="character" w:customStyle="1" w:styleId="BalloonTextChar">
    <w:name w:val="Balloon Text Char"/>
    <w:basedOn w:val="DefaultParagraphFont"/>
    <w:link w:val="BalloonText"/>
    <w:uiPriority w:val="99"/>
    <w:semiHidden/>
    <w:rsid w:val="002B05CE"/>
    <w:rPr>
      <w:rFonts w:ascii="Tahoma" w:eastAsia="Calibri" w:hAnsi="Tahoma" w:cs="Tahoma"/>
      <w:sz w:val="16"/>
      <w:szCs w:val="16"/>
    </w:rPr>
  </w:style>
  <w:style w:type="paragraph" w:styleId="Header">
    <w:name w:val="header"/>
    <w:basedOn w:val="Normal"/>
    <w:link w:val="HeaderChar"/>
    <w:uiPriority w:val="99"/>
    <w:unhideWhenUsed/>
    <w:rsid w:val="00367B5F"/>
    <w:pPr>
      <w:tabs>
        <w:tab w:val="center" w:pos="4680"/>
        <w:tab w:val="right" w:pos="9360"/>
      </w:tabs>
    </w:pPr>
  </w:style>
  <w:style w:type="character" w:customStyle="1" w:styleId="HeaderChar">
    <w:name w:val="Header Char"/>
    <w:basedOn w:val="DefaultParagraphFont"/>
    <w:link w:val="Header"/>
    <w:uiPriority w:val="99"/>
    <w:rsid w:val="00367B5F"/>
    <w:rPr>
      <w:rFonts w:ascii="Calibri" w:eastAsia="Calibri" w:hAnsi="Calibri" w:cs="Times New Roman"/>
      <w:sz w:val="24"/>
      <w:szCs w:val="24"/>
    </w:rPr>
  </w:style>
  <w:style w:type="paragraph" w:styleId="Footer">
    <w:name w:val="footer"/>
    <w:basedOn w:val="Normal"/>
    <w:link w:val="FooterChar"/>
    <w:uiPriority w:val="99"/>
    <w:unhideWhenUsed/>
    <w:rsid w:val="00367B5F"/>
    <w:pPr>
      <w:tabs>
        <w:tab w:val="center" w:pos="4680"/>
        <w:tab w:val="right" w:pos="9360"/>
      </w:tabs>
    </w:pPr>
  </w:style>
  <w:style w:type="character" w:customStyle="1" w:styleId="FooterChar">
    <w:name w:val="Footer Char"/>
    <w:basedOn w:val="DefaultParagraphFont"/>
    <w:link w:val="Footer"/>
    <w:uiPriority w:val="99"/>
    <w:rsid w:val="00367B5F"/>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1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F1D"/>
    <w:rPr>
      <w:color w:val="0000FF" w:themeColor="hyperlink"/>
      <w:u w:val="single"/>
    </w:rPr>
  </w:style>
  <w:style w:type="paragraph" w:styleId="ListParagraph">
    <w:name w:val="List Paragraph"/>
    <w:basedOn w:val="Normal"/>
    <w:uiPriority w:val="34"/>
    <w:qFormat/>
    <w:rsid w:val="00A57EB1"/>
    <w:pPr>
      <w:ind w:left="720"/>
      <w:contextualSpacing/>
    </w:pPr>
  </w:style>
  <w:style w:type="paragraph" w:styleId="BalloonText">
    <w:name w:val="Balloon Text"/>
    <w:basedOn w:val="Normal"/>
    <w:link w:val="BalloonTextChar"/>
    <w:uiPriority w:val="99"/>
    <w:semiHidden/>
    <w:unhideWhenUsed/>
    <w:rsid w:val="002B05CE"/>
    <w:rPr>
      <w:rFonts w:ascii="Tahoma" w:hAnsi="Tahoma" w:cs="Tahoma"/>
      <w:sz w:val="16"/>
      <w:szCs w:val="16"/>
    </w:rPr>
  </w:style>
  <w:style w:type="character" w:customStyle="1" w:styleId="BalloonTextChar">
    <w:name w:val="Balloon Text Char"/>
    <w:basedOn w:val="DefaultParagraphFont"/>
    <w:link w:val="BalloonText"/>
    <w:uiPriority w:val="99"/>
    <w:semiHidden/>
    <w:rsid w:val="002B05CE"/>
    <w:rPr>
      <w:rFonts w:ascii="Tahoma" w:eastAsia="Calibri" w:hAnsi="Tahoma" w:cs="Tahoma"/>
      <w:sz w:val="16"/>
      <w:szCs w:val="16"/>
    </w:rPr>
  </w:style>
  <w:style w:type="paragraph" w:styleId="Header">
    <w:name w:val="header"/>
    <w:basedOn w:val="Normal"/>
    <w:link w:val="HeaderChar"/>
    <w:uiPriority w:val="99"/>
    <w:unhideWhenUsed/>
    <w:rsid w:val="00367B5F"/>
    <w:pPr>
      <w:tabs>
        <w:tab w:val="center" w:pos="4680"/>
        <w:tab w:val="right" w:pos="9360"/>
      </w:tabs>
    </w:pPr>
  </w:style>
  <w:style w:type="character" w:customStyle="1" w:styleId="HeaderChar">
    <w:name w:val="Header Char"/>
    <w:basedOn w:val="DefaultParagraphFont"/>
    <w:link w:val="Header"/>
    <w:uiPriority w:val="99"/>
    <w:rsid w:val="00367B5F"/>
    <w:rPr>
      <w:rFonts w:ascii="Calibri" w:eastAsia="Calibri" w:hAnsi="Calibri" w:cs="Times New Roman"/>
      <w:sz w:val="24"/>
      <w:szCs w:val="24"/>
    </w:rPr>
  </w:style>
  <w:style w:type="paragraph" w:styleId="Footer">
    <w:name w:val="footer"/>
    <w:basedOn w:val="Normal"/>
    <w:link w:val="FooterChar"/>
    <w:uiPriority w:val="99"/>
    <w:unhideWhenUsed/>
    <w:rsid w:val="00367B5F"/>
    <w:pPr>
      <w:tabs>
        <w:tab w:val="center" w:pos="4680"/>
        <w:tab w:val="right" w:pos="9360"/>
      </w:tabs>
    </w:pPr>
  </w:style>
  <w:style w:type="character" w:customStyle="1" w:styleId="FooterChar">
    <w:name w:val="Footer Char"/>
    <w:basedOn w:val="DefaultParagraphFont"/>
    <w:link w:val="Footer"/>
    <w:uiPriority w:val="99"/>
    <w:rsid w:val="00367B5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63BC-1E6D-4C09-88F8-231E1F71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WIN7VDC</cp:lastModifiedBy>
  <cp:revision>19</cp:revision>
  <cp:lastPrinted>2021-04-05T03:10:00Z</cp:lastPrinted>
  <dcterms:created xsi:type="dcterms:W3CDTF">2021-04-02T07:32:00Z</dcterms:created>
  <dcterms:modified xsi:type="dcterms:W3CDTF">2021-04-08T09:11:00Z</dcterms:modified>
</cp:coreProperties>
</file>